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40EC" w14:textId="77777777" w:rsidR="003475AB" w:rsidRDefault="003475AB" w:rsidP="001C379C">
      <w:pPr>
        <w:spacing w:before="360"/>
        <w:rPr>
          <w:b/>
          <w:bCs/>
          <w:sz w:val="28"/>
          <w:szCs w:val="28"/>
          <w:u w:val="single"/>
        </w:rPr>
      </w:pPr>
    </w:p>
    <w:p w14:paraId="576B34A4" w14:textId="4757AAE0" w:rsidR="00835703" w:rsidRPr="00913AD9" w:rsidRDefault="000F1A6D" w:rsidP="001C379C">
      <w:pPr>
        <w:spacing w:before="360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CD04D" wp14:editId="36E9EDE1">
                <wp:simplePos x="0" y="0"/>
                <wp:positionH relativeFrom="margin">
                  <wp:align>right</wp:align>
                </wp:positionH>
                <wp:positionV relativeFrom="page">
                  <wp:posOffset>234950</wp:posOffset>
                </wp:positionV>
                <wp:extent cx="6343650" cy="9715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889C0" w14:textId="3B8B7B01" w:rsidR="00634094" w:rsidRPr="003475AB" w:rsidRDefault="003475AB" w:rsidP="003475AB">
                            <w:pPr>
                              <w:ind w:left="1440" w:right="30" w:firstLine="7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</w:rPr>
                              <w:t xml:space="preserve">   </w:t>
                            </w:r>
                            <w:r w:rsidR="003C0521" w:rsidRPr="003475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</w:rPr>
                              <w:t>Lisa Yvonne Frazier</w:t>
                            </w:r>
                          </w:p>
                          <w:p w14:paraId="3999524F" w14:textId="71F8F197" w:rsidR="00634094" w:rsidRDefault="003C0521" w:rsidP="00634094">
                            <w:pPr>
                              <w:ind w:right="30"/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94AE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San Jacinto, CA 92582 </w:t>
                            </w:r>
                            <w:r w:rsidR="00634094" w:rsidRPr="00494AE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| 9</w:t>
                            </w:r>
                            <w:r w:rsidRPr="00494AE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51</w:t>
                            </w:r>
                            <w:r w:rsidR="00634094" w:rsidRPr="00494AE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494AE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217</w:t>
                            </w:r>
                            <w:r w:rsidR="00634094" w:rsidRPr="00494AE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494AE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3383</w:t>
                            </w:r>
                            <w:r w:rsidR="00634094" w:rsidRPr="00494AE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|</w:t>
                            </w:r>
                            <w:r w:rsidR="00634094" w:rsidRPr="00494AEB">
                              <w:rPr>
                                <w:rFonts w:asciiTheme="minorHAnsi" w:hAnsiTheme="minorHAnsi" w:cstheme="minorHAnsi"/>
                                <w:color w:val="0462C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="00986B62" w:rsidRPr="00494AEB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LisayFrazier@gmail.com</w:t>
                              </w:r>
                            </w:hyperlink>
                            <w:r w:rsidR="00634094" w:rsidRPr="00494AE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|  </w:t>
                            </w:r>
                            <w:hyperlink r:id="rId9" w:history="1">
                              <w:r w:rsidRPr="00494AEB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https://www.linkedin.com/in/lisayfrazier/</w:t>
                              </w:r>
                            </w:hyperlink>
                          </w:p>
                          <w:p w14:paraId="332FC8F4" w14:textId="69DD5682" w:rsidR="00B167C1" w:rsidRPr="003475AB" w:rsidRDefault="003475AB" w:rsidP="003475AB">
                            <w:pPr>
                              <w:ind w:left="2160" w:right="30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u w:val="none"/>
                              </w:rPr>
                              <w:t xml:space="preserve">          </w:t>
                            </w:r>
                          </w:p>
                          <w:p w14:paraId="7F6B3C54" w14:textId="77777777" w:rsidR="00B167C1" w:rsidRPr="00494AEB" w:rsidRDefault="00B167C1" w:rsidP="00634094">
                            <w:pPr>
                              <w:ind w:right="30"/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7B788A1" w14:textId="77777777" w:rsidR="00634094" w:rsidRDefault="006340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CD0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8.3pt;margin-top:18.5pt;width:499.5pt;height:7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" fillcolor="white [3201]" stroked="f" strokeweight=".5pt">
                <v:textbox>
                  <w:txbxContent>
                    <w:p w14:paraId="430889C0" w14:textId="3B8B7B01" w:rsidR="00634094" w:rsidRPr="003475AB" w:rsidRDefault="003475AB" w:rsidP="003475AB">
                      <w:pPr>
                        <w:ind w:left="1440" w:right="30" w:firstLine="720"/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</w:rPr>
                        <w:t xml:space="preserve">   </w:t>
                      </w:r>
                      <w:r w:rsidR="003C0521" w:rsidRPr="003475AB"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</w:rPr>
                        <w:t>Lisa Yvonne Frazier</w:t>
                      </w:r>
                    </w:p>
                    <w:p w14:paraId="3999524F" w14:textId="71F8F197" w:rsidR="00634094" w:rsidRDefault="003C0521" w:rsidP="00634094">
                      <w:pPr>
                        <w:ind w:right="30"/>
                        <w:jc w:val="center"/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94AE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San Jacinto, CA 92582 </w:t>
                      </w:r>
                      <w:r w:rsidR="00634094" w:rsidRPr="00494AE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| 9</w:t>
                      </w:r>
                      <w:r w:rsidRPr="00494AE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51</w:t>
                      </w:r>
                      <w:r w:rsidR="00634094" w:rsidRPr="00494AE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Pr="00494AE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217</w:t>
                      </w:r>
                      <w:r w:rsidR="00634094" w:rsidRPr="00494AE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Pr="00494AE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3383</w:t>
                      </w:r>
                      <w:r w:rsidR="00634094" w:rsidRPr="00494AE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|</w:t>
                      </w:r>
                      <w:r w:rsidR="00634094" w:rsidRPr="00494AEB">
                        <w:rPr>
                          <w:rFonts w:asciiTheme="minorHAnsi" w:hAnsiTheme="minorHAnsi" w:cstheme="minorHAnsi"/>
                          <w:color w:val="0462C1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="00986B62" w:rsidRPr="00494AEB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LisayFrazier@gmail.com</w:t>
                        </w:r>
                      </w:hyperlink>
                      <w:r w:rsidR="00634094" w:rsidRPr="00494AE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|  </w:t>
                      </w:r>
                      <w:hyperlink r:id="rId11" w:history="1">
                        <w:r w:rsidRPr="00494AEB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https://www.linkedin.com/in/lisayfrazier/</w:t>
                        </w:r>
                      </w:hyperlink>
                    </w:p>
                    <w:p w14:paraId="332FC8F4" w14:textId="69DD5682" w:rsidR="00B167C1" w:rsidRPr="003475AB" w:rsidRDefault="003475AB" w:rsidP="003475AB">
                      <w:pPr>
                        <w:ind w:left="2160" w:right="30"/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  <w:u w:val="none"/>
                        </w:rPr>
                        <w:t xml:space="preserve">          </w:t>
                      </w:r>
                    </w:p>
                    <w:p w14:paraId="7F6B3C54" w14:textId="77777777" w:rsidR="00B167C1" w:rsidRPr="00494AEB" w:rsidRDefault="00B167C1" w:rsidP="00634094">
                      <w:pPr>
                        <w:ind w:right="30"/>
                        <w:jc w:val="center"/>
                        <w:rPr>
                          <w:rStyle w:val="Hyperlink"/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</w:p>
                    <w:p w14:paraId="67B788A1" w14:textId="77777777" w:rsidR="00634094" w:rsidRDefault="00634094"/>
                  </w:txbxContent>
                </v:textbox>
                <w10:wrap anchorx="margin" anchory="page"/>
              </v:shape>
            </w:pict>
          </mc:Fallback>
        </mc:AlternateContent>
      </w:r>
      <w:r w:rsidRPr="008C76CC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A00E088" wp14:editId="0FF3A4F7">
                <wp:simplePos x="0" y="0"/>
                <wp:positionH relativeFrom="margin">
                  <wp:posOffset>63500</wp:posOffset>
                </wp:positionH>
                <wp:positionV relativeFrom="paragraph">
                  <wp:posOffset>53340</wp:posOffset>
                </wp:positionV>
                <wp:extent cx="6196330" cy="4508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196330" cy="45085"/>
                        </a:xfrm>
                        <a:custGeom>
                          <a:avLst/>
                          <a:gdLst>
                            <a:gd name="T0" fmla="*/ 2147483646 w 9758"/>
                            <a:gd name="T1" fmla="*/ 2147483646 h 102"/>
                            <a:gd name="T2" fmla="*/ 2147483646 w 9758"/>
                            <a:gd name="T3" fmla="*/ 2147483646 h 102"/>
                            <a:gd name="T4" fmla="*/ 2147483646 w 9758"/>
                            <a:gd name="T5" fmla="*/ 2147483646 h 102"/>
                            <a:gd name="T6" fmla="*/ 2147483646 w 9758"/>
                            <a:gd name="T7" fmla="*/ 2147483646 h 102"/>
                            <a:gd name="T8" fmla="*/ 2147483646 w 9758"/>
                            <a:gd name="T9" fmla="*/ 2147483646 h 102"/>
                            <a:gd name="T10" fmla="*/ 2147483646 w 9758"/>
                            <a:gd name="T11" fmla="*/ 2147483646 h 102"/>
                            <a:gd name="T12" fmla="*/ 2147483646 w 9758"/>
                            <a:gd name="T13" fmla="*/ 2147483646 h 102"/>
                            <a:gd name="T14" fmla="*/ 2147483646 w 9758"/>
                            <a:gd name="T15" fmla="*/ 2147483646 h 102"/>
                            <a:gd name="T16" fmla="*/ 2147483646 w 9758"/>
                            <a:gd name="T17" fmla="*/ 2147483646 h 102"/>
                            <a:gd name="T18" fmla="*/ 2147483646 w 9758"/>
                            <a:gd name="T19" fmla="*/ 2147483646 h 102"/>
                            <a:gd name="T20" fmla="*/ 2147483646 w 9758"/>
                            <a:gd name="T21" fmla="*/ 2147483646 h 102"/>
                            <a:gd name="T22" fmla="*/ 2147483646 w 9758"/>
                            <a:gd name="T23" fmla="*/ 2147483646 h 102"/>
                            <a:gd name="T24" fmla="*/ 2147483646 w 9758"/>
                            <a:gd name="T25" fmla="*/ 2147483646 h 102"/>
                            <a:gd name="T26" fmla="*/ 2147483646 w 9758"/>
                            <a:gd name="T27" fmla="*/ 2147483646 h 102"/>
                            <a:gd name="T28" fmla="*/ 2147483646 w 9758"/>
                            <a:gd name="T29" fmla="*/ 2147483646 h 102"/>
                            <a:gd name="T30" fmla="*/ 2147483646 w 9758"/>
                            <a:gd name="T31" fmla="*/ 2147483646 h 102"/>
                            <a:gd name="T32" fmla="*/ 2147483646 w 9758"/>
                            <a:gd name="T33" fmla="*/ 2147483646 h 102"/>
                            <a:gd name="T34" fmla="*/ 2147483646 w 9758"/>
                            <a:gd name="T35" fmla="*/ 2147483646 h 102"/>
                            <a:gd name="T36" fmla="*/ 2147483646 w 9758"/>
                            <a:gd name="T37" fmla="*/ 2147483646 h 102"/>
                            <a:gd name="T38" fmla="*/ 0 w 9758"/>
                            <a:gd name="T39" fmla="*/ 2147483646 h 102"/>
                            <a:gd name="T40" fmla="*/ 2147483646 w 9758"/>
                            <a:gd name="T41" fmla="*/ 2147483646 h 102"/>
                            <a:gd name="T42" fmla="*/ 2147483646 w 9758"/>
                            <a:gd name="T43" fmla="*/ 2147483646 h 102"/>
                            <a:gd name="T44" fmla="*/ 2147483646 w 9758"/>
                            <a:gd name="T45" fmla="*/ 2147483646 h 102"/>
                            <a:gd name="T46" fmla="*/ 2147483646 w 9758"/>
                            <a:gd name="T47" fmla="*/ 2147483646 h 102"/>
                            <a:gd name="T48" fmla="*/ 2147483646 w 9758"/>
                            <a:gd name="T49" fmla="*/ 2147483646 h 102"/>
                            <a:gd name="T50" fmla="*/ 2147483646 w 9758"/>
                            <a:gd name="T51" fmla="*/ 2147483646 h 102"/>
                            <a:gd name="T52" fmla="*/ 2147483646 w 9758"/>
                            <a:gd name="T53" fmla="*/ 2147483646 h 102"/>
                            <a:gd name="T54" fmla="*/ 2147483646 w 9758"/>
                            <a:gd name="T55" fmla="*/ 2147483646 h 102"/>
                            <a:gd name="T56" fmla="*/ 2147483646 w 9758"/>
                            <a:gd name="T57" fmla="*/ 2147483646 h 102"/>
                            <a:gd name="T58" fmla="*/ 2147483646 w 9758"/>
                            <a:gd name="T59" fmla="*/ 2147483646 h 102"/>
                            <a:gd name="T60" fmla="*/ 2147483646 w 9758"/>
                            <a:gd name="T61" fmla="*/ 2147483646 h 102"/>
                            <a:gd name="T62" fmla="*/ 2147483646 w 9758"/>
                            <a:gd name="T63" fmla="*/ 2147483646 h 102"/>
                            <a:gd name="T64" fmla="*/ 2147483646 w 9758"/>
                            <a:gd name="T65" fmla="*/ 2147483646 h 102"/>
                            <a:gd name="T66" fmla="*/ 2147483646 w 9758"/>
                            <a:gd name="T67" fmla="*/ 2147483646 h 102"/>
                            <a:gd name="T68" fmla="*/ 2147483646 w 9758"/>
                            <a:gd name="T69" fmla="*/ 2147483646 h 10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9758" h="102">
                              <a:moveTo>
                                <a:pt x="50" y="83"/>
                              </a:moveTo>
                              <a:lnTo>
                                <a:pt x="50" y="100"/>
                              </a:lnTo>
                              <a:lnTo>
                                <a:pt x="9708" y="102"/>
                              </a:lnTo>
                              <a:lnTo>
                                <a:pt x="9708" y="85"/>
                              </a:lnTo>
                              <a:lnTo>
                                <a:pt x="50" y="83"/>
                              </a:lnTo>
                              <a:close/>
                              <a:moveTo>
                                <a:pt x="9708" y="2"/>
                              </a:moveTo>
                              <a:lnTo>
                                <a:pt x="9708" y="102"/>
                              </a:lnTo>
                              <a:lnTo>
                                <a:pt x="9727" y="98"/>
                              </a:lnTo>
                              <a:lnTo>
                                <a:pt x="9743" y="87"/>
                              </a:lnTo>
                              <a:lnTo>
                                <a:pt x="9754" y="71"/>
                              </a:lnTo>
                              <a:lnTo>
                                <a:pt x="9758" y="52"/>
                              </a:lnTo>
                              <a:lnTo>
                                <a:pt x="9754" y="32"/>
                              </a:lnTo>
                              <a:lnTo>
                                <a:pt x="9743" y="16"/>
                              </a:lnTo>
                              <a:lnTo>
                                <a:pt x="9727" y="6"/>
                              </a:lnTo>
                              <a:lnTo>
                                <a:pt x="9708" y="2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31" y="4"/>
                              </a:lnTo>
                              <a:lnTo>
                                <a:pt x="15" y="14"/>
                              </a:lnTo>
                              <a:lnTo>
                                <a:pt x="4" y="30"/>
                              </a:lnTo>
                              <a:lnTo>
                                <a:pt x="0" y="50"/>
                              </a:lnTo>
                              <a:lnTo>
                                <a:pt x="4" y="69"/>
                              </a:lnTo>
                              <a:lnTo>
                                <a:pt x="15" y="85"/>
                              </a:lnTo>
                              <a:lnTo>
                                <a:pt x="31" y="96"/>
                              </a:lnTo>
                              <a:lnTo>
                                <a:pt x="50" y="10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50" y="33"/>
                              </a:moveTo>
                              <a:lnTo>
                                <a:pt x="50" y="66"/>
                              </a:lnTo>
                              <a:lnTo>
                                <a:pt x="9708" y="68"/>
                              </a:lnTo>
                              <a:lnTo>
                                <a:pt x="9708" y="35"/>
                              </a:lnTo>
                              <a:lnTo>
                                <a:pt x="50" y="33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50" y="16"/>
                              </a:lnTo>
                              <a:lnTo>
                                <a:pt x="9708" y="18"/>
                              </a:lnTo>
                              <a:lnTo>
                                <a:pt x="9708" y="2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AD234" id="AutoShape 2" o:spid="_x0000_s1026" style="position:absolute;margin-left:5pt;margin-top:4.2pt;width:487.9pt;height:3.5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758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" path="m50,83r,17l9708,102r,-17l50,83xm9708,2r,100l9727,98r16,-11l9754,71r4,-19l9754,32,9743,16,9727,6,9708,2xm50,l31,4,15,14,4,30,,50,4,69,15,85,31,96r19,4l50,xm50,33r,33l9708,68r,-33l50,33xm50,r,16l9708,18r,-16l50,xe" fillcolor="black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"/>
                <o:lock v:ext="edit" aspectratio="t"/>
                <w10:wrap anchorx="margin"/>
              </v:shape>
            </w:pict>
          </mc:Fallback>
        </mc:AlternateContent>
      </w:r>
      <w:r w:rsidR="00E76333" w:rsidRPr="00913AD9">
        <w:rPr>
          <w:b/>
          <w:bCs/>
          <w:sz w:val="28"/>
          <w:szCs w:val="28"/>
          <w:u w:val="single"/>
        </w:rPr>
        <w:t>Summary</w:t>
      </w:r>
      <w:r w:rsidR="00634094" w:rsidRPr="00634094">
        <w:rPr>
          <w:rFonts w:asciiTheme="minorHAnsi" w:hAnsiTheme="minorHAnsi" w:cstheme="minorHAnsi"/>
          <w:noProof/>
          <w:sz w:val="20"/>
          <w:szCs w:val="20"/>
          <w:lang w:bidi="ar-SA"/>
        </w:rPr>
        <w:t xml:space="preserve"> </w:t>
      </w:r>
    </w:p>
    <w:p w14:paraId="631A71CE" w14:textId="64C4622D" w:rsidR="00B72E88" w:rsidRDefault="00B72E88" w:rsidP="001C379C">
      <w:pPr>
        <w:spacing w:before="240" w:after="80"/>
      </w:pPr>
      <w:r>
        <w:t>As a high-achieving,</w:t>
      </w:r>
      <w:r>
        <w:t xml:space="preserve"> </w:t>
      </w:r>
      <w:r>
        <w:t xml:space="preserve"> goal-oriented, and resourceful Engineering graduate, I am currently working to prepare for the FE exam to get my engineering license. In my practical approach to information systems management, I use information technology skills to conduct effective research </w:t>
      </w:r>
      <w:r>
        <w:t>to</w:t>
      </w:r>
      <w:r>
        <w:t xml:space="preserve"> solve complex business issues. My priority is to create clean and brief code for work that is easy to maintain </w:t>
      </w:r>
      <w:r>
        <w:t>and</w:t>
      </w:r>
      <w:r>
        <w:t xml:space="preserve"> troubleshoot. Also, I have academic experience with strong data encryption and network security to counter software threats quite adequately. I have extensive knowledge of technology builds and hardware installation configurations of different hardware types. I have good skills in designing and testing various types of electronic circuits and components.</w:t>
      </w:r>
    </w:p>
    <w:p w14:paraId="1EAC16EB" w14:textId="15045AC2" w:rsidR="00835703" w:rsidRPr="00913AD9" w:rsidRDefault="00E76333" w:rsidP="001C379C">
      <w:pPr>
        <w:spacing w:before="240" w:after="80"/>
        <w:rPr>
          <w:b/>
          <w:bCs/>
          <w:sz w:val="28"/>
          <w:szCs w:val="28"/>
          <w:u w:val="single"/>
        </w:rPr>
      </w:pPr>
      <w:r w:rsidRPr="00913AD9">
        <w:rPr>
          <w:b/>
          <w:bCs/>
          <w:sz w:val="28"/>
          <w:szCs w:val="28"/>
          <w:u w:val="single"/>
        </w:rPr>
        <w:t>Skills</w:t>
      </w:r>
    </w:p>
    <w:tbl>
      <w:tblPr>
        <w:tblStyle w:val="TableGrid"/>
        <w:tblW w:w="4911" w:type="pc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2611"/>
        <w:gridCol w:w="3274"/>
      </w:tblGrid>
      <w:tr w:rsidR="00280D66" w:rsidRPr="00280D66" w14:paraId="71010FEA" w14:textId="421DA8C1" w:rsidTr="003C0521">
        <w:trPr>
          <w:trHeight w:val="20"/>
        </w:trPr>
        <w:tc>
          <w:tcPr>
            <w:tcW w:w="2011" w:type="pct"/>
          </w:tcPr>
          <w:p w14:paraId="501FDA28" w14:textId="64E19FBF" w:rsidR="00280D66" w:rsidRPr="00280D66" w:rsidRDefault="00182754" w:rsidP="007E4361">
            <w:pPr>
              <w:pStyle w:val="ListParagraph"/>
              <w:numPr>
                <w:ilvl w:val="0"/>
                <w:numId w:val="11"/>
              </w:numPr>
              <w:ind w:left="24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Data Analysis</w:t>
            </w:r>
          </w:p>
        </w:tc>
        <w:tc>
          <w:tcPr>
            <w:tcW w:w="1326" w:type="pct"/>
          </w:tcPr>
          <w:p w14:paraId="37DAFC54" w14:textId="1E86A442" w:rsidR="00280D66" w:rsidRPr="00280D66" w:rsidRDefault="00182754" w:rsidP="007E4361">
            <w:pPr>
              <w:pStyle w:val="ListParagraph"/>
              <w:numPr>
                <w:ilvl w:val="0"/>
                <w:numId w:val="11"/>
              </w:numPr>
              <w:ind w:left="250" w:hanging="270"/>
              <w:rPr>
                <w:rFonts w:asciiTheme="minorHAnsi" w:hAnsiTheme="minorHAnsi" w:cstheme="minorHAnsi"/>
                <w:color w:val="000000" w:themeColor="text1"/>
                <w:spacing w:val="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Reporting and Analysis</w:t>
            </w:r>
          </w:p>
        </w:tc>
        <w:tc>
          <w:tcPr>
            <w:tcW w:w="1663" w:type="pct"/>
          </w:tcPr>
          <w:p w14:paraId="06DFCC6C" w14:textId="17A0DCEF" w:rsidR="00280D66" w:rsidRPr="00280D66" w:rsidRDefault="00182754" w:rsidP="007E4361">
            <w:pPr>
              <w:pStyle w:val="ListParagraph"/>
              <w:numPr>
                <w:ilvl w:val="0"/>
                <w:numId w:val="11"/>
              </w:numPr>
              <w:ind w:left="250" w:hanging="270"/>
              <w:rPr>
                <w:rFonts w:asciiTheme="minorHAnsi" w:hAnsiTheme="minorHAnsi" w:cstheme="minorHAnsi"/>
                <w:color w:val="000000" w:themeColor="text1"/>
                <w:spacing w:val="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 Administration</w:t>
            </w:r>
            <w:r w:rsidR="00280D66" w:rsidRPr="00280D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80D66" w:rsidRPr="00280D66" w14:paraId="4C89705F" w14:textId="52B1EE00" w:rsidTr="003C0521">
        <w:trPr>
          <w:trHeight w:val="20"/>
        </w:trPr>
        <w:tc>
          <w:tcPr>
            <w:tcW w:w="2011" w:type="pct"/>
          </w:tcPr>
          <w:p w14:paraId="50CC669D" w14:textId="510EF8D8" w:rsidR="00280D66" w:rsidRPr="00280D66" w:rsidRDefault="00182754" w:rsidP="002F48AE">
            <w:pPr>
              <w:pStyle w:val="ListParagraph"/>
              <w:numPr>
                <w:ilvl w:val="0"/>
                <w:numId w:val="11"/>
              </w:numPr>
              <w:spacing w:before="60"/>
              <w:ind w:left="24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Querying Database w/ SQL</w:t>
            </w:r>
          </w:p>
        </w:tc>
        <w:tc>
          <w:tcPr>
            <w:tcW w:w="1326" w:type="pct"/>
          </w:tcPr>
          <w:p w14:paraId="45C2F76B" w14:textId="4868A292" w:rsidR="00280D66" w:rsidRPr="00280D66" w:rsidRDefault="00182754" w:rsidP="007E4361">
            <w:pPr>
              <w:pStyle w:val="ListParagraph"/>
              <w:numPr>
                <w:ilvl w:val="0"/>
                <w:numId w:val="11"/>
              </w:numPr>
              <w:spacing w:before="60"/>
              <w:ind w:left="25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Strategic Planning</w:t>
            </w:r>
            <w:r w:rsidR="003A2B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3" w:type="pct"/>
          </w:tcPr>
          <w:p w14:paraId="0F045AA2" w14:textId="5938956B" w:rsidR="00280D66" w:rsidRPr="00280D66" w:rsidRDefault="00182754" w:rsidP="007E4361">
            <w:pPr>
              <w:pStyle w:val="ListParagraph"/>
              <w:numPr>
                <w:ilvl w:val="0"/>
                <w:numId w:val="11"/>
              </w:numPr>
              <w:spacing w:before="60"/>
              <w:ind w:left="25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Network Security</w:t>
            </w:r>
          </w:p>
        </w:tc>
      </w:tr>
      <w:tr w:rsidR="00280D66" w:rsidRPr="00280D66" w14:paraId="1B384091" w14:textId="3515AA28" w:rsidTr="003C0521">
        <w:trPr>
          <w:trHeight w:val="20"/>
        </w:trPr>
        <w:tc>
          <w:tcPr>
            <w:tcW w:w="2011" w:type="pct"/>
          </w:tcPr>
          <w:p w14:paraId="4FA8D676" w14:textId="109FA946" w:rsidR="00280D66" w:rsidRPr="00280D66" w:rsidRDefault="00182754" w:rsidP="007E4361">
            <w:pPr>
              <w:pStyle w:val="ListParagraph"/>
              <w:numPr>
                <w:ilvl w:val="0"/>
                <w:numId w:val="11"/>
              </w:numPr>
              <w:spacing w:before="60"/>
              <w:ind w:left="24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Troubleshooting</w:t>
            </w:r>
            <w:r w:rsidR="004052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/ Technical Support</w:t>
            </w:r>
          </w:p>
        </w:tc>
        <w:tc>
          <w:tcPr>
            <w:tcW w:w="1326" w:type="pct"/>
          </w:tcPr>
          <w:p w14:paraId="3F16CFFA" w14:textId="74505C9B" w:rsidR="00280D66" w:rsidRPr="00280D66" w:rsidRDefault="00182754" w:rsidP="007E4361">
            <w:pPr>
              <w:pStyle w:val="ListParagraph"/>
              <w:numPr>
                <w:ilvl w:val="0"/>
                <w:numId w:val="11"/>
              </w:numPr>
              <w:spacing w:before="60"/>
              <w:ind w:left="25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Risk Assessment</w:t>
            </w:r>
          </w:p>
        </w:tc>
        <w:tc>
          <w:tcPr>
            <w:tcW w:w="1663" w:type="pct"/>
          </w:tcPr>
          <w:p w14:paraId="1B2D87F1" w14:textId="25A802C5" w:rsidR="00280D66" w:rsidRPr="00280D66" w:rsidRDefault="00182754" w:rsidP="007E4361">
            <w:pPr>
              <w:pStyle w:val="ListParagraph"/>
              <w:numPr>
                <w:ilvl w:val="0"/>
                <w:numId w:val="11"/>
              </w:numPr>
              <w:spacing w:before="60"/>
              <w:ind w:left="25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Process Improvement</w:t>
            </w:r>
          </w:p>
        </w:tc>
      </w:tr>
      <w:tr w:rsidR="003C0521" w:rsidRPr="00280D66" w14:paraId="0B16DE1D" w14:textId="77777777" w:rsidTr="003C0521">
        <w:trPr>
          <w:trHeight w:val="20"/>
        </w:trPr>
        <w:tc>
          <w:tcPr>
            <w:tcW w:w="2011" w:type="pct"/>
          </w:tcPr>
          <w:p w14:paraId="4E3B45C0" w14:textId="4353E183" w:rsidR="003C0521" w:rsidRDefault="003C0521" w:rsidP="003C0521">
            <w:pPr>
              <w:pStyle w:val="ListParagraph"/>
              <w:numPr>
                <w:ilvl w:val="0"/>
                <w:numId w:val="11"/>
              </w:numPr>
              <w:spacing w:before="60"/>
              <w:ind w:left="24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Project Management</w:t>
            </w:r>
          </w:p>
        </w:tc>
        <w:tc>
          <w:tcPr>
            <w:tcW w:w="1326" w:type="pct"/>
          </w:tcPr>
          <w:p w14:paraId="52EFBA67" w14:textId="2C3BAD3F" w:rsidR="003C0521" w:rsidRDefault="003C0521" w:rsidP="003C0521">
            <w:pPr>
              <w:pStyle w:val="ListParagraph"/>
              <w:numPr>
                <w:ilvl w:val="0"/>
                <w:numId w:val="11"/>
              </w:numPr>
              <w:spacing w:before="60"/>
              <w:ind w:left="25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Scrum Master</w:t>
            </w:r>
          </w:p>
        </w:tc>
        <w:tc>
          <w:tcPr>
            <w:tcW w:w="1663" w:type="pct"/>
          </w:tcPr>
          <w:p w14:paraId="51CEF196" w14:textId="082EA9AD" w:rsidR="003C0521" w:rsidRPr="00280D66" w:rsidRDefault="003C0521" w:rsidP="003C0521">
            <w:pPr>
              <w:pStyle w:val="ListParagraph"/>
              <w:numPr>
                <w:ilvl w:val="0"/>
                <w:numId w:val="11"/>
              </w:numPr>
              <w:spacing w:before="60"/>
              <w:ind w:left="25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Hardware/Software Verification</w:t>
            </w:r>
          </w:p>
        </w:tc>
      </w:tr>
      <w:tr w:rsidR="003C0521" w:rsidRPr="00280D66" w14:paraId="7E37D8AF" w14:textId="77777777" w:rsidTr="003C0521">
        <w:trPr>
          <w:trHeight w:val="20"/>
        </w:trPr>
        <w:tc>
          <w:tcPr>
            <w:tcW w:w="2011" w:type="pct"/>
          </w:tcPr>
          <w:p w14:paraId="12C74B3B" w14:textId="08721D5C" w:rsidR="003C0521" w:rsidRDefault="003C0521" w:rsidP="003C0521">
            <w:pPr>
              <w:pStyle w:val="ListParagraph"/>
              <w:numPr>
                <w:ilvl w:val="0"/>
                <w:numId w:val="11"/>
              </w:numPr>
              <w:spacing w:before="60"/>
              <w:ind w:left="24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Electronic/Information Systems</w:t>
            </w:r>
          </w:p>
        </w:tc>
        <w:tc>
          <w:tcPr>
            <w:tcW w:w="1326" w:type="pct"/>
          </w:tcPr>
          <w:p w14:paraId="029DBFB9" w14:textId="6B8C6FC4" w:rsidR="003C0521" w:rsidRDefault="003C0521" w:rsidP="003C0521">
            <w:pPr>
              <w:pStyle w:val="ListParagraph"/>
              <w:numPr>
                <w:ilvl w:val="0"/>
                <w:numId w:val="11"/>
              </w:numPr>
              <w:spacing w:before="60"/>
              <w:ind w:left="25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Information Systems</w:t>
            </w:r>
          </w:p>
        </w:tc>
        <w:tc>
          <w:tcPr>
            <w:tcW w:w="1663" w:type="pct"/>
          </w:tcPr>
          <w:p w14:paraId="78D0D2E7" w14:textId="45AE528B" w:rsidR="003C0521" w:rsidRPr="00280D66" w:rsidRDefault="003C0521" w:rsidP="003C0521">
            <w:pPr>
              <w:pStyle w:val="ListParagraph"/>
              <w:numPr>
                <w:ilvl w:val="0"/>
                <w:numId w:val="11"/>
              </w:numPr>
              <w:spacing w:before="60"/>
              <w:ind w:left="25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Electronic Production Technology</w:t>
            </w:r>
          </w:p>
        </w:tc>
      </w:tr>
      <w:tr w:rsidR="003C0521" w:rsidRPr="00280D66" w14:paraId="4AFF884B" w14:textId="77777777" w:rsidTr="003C0521">
        <w:trPr>
          <w:trHeight w:val="20"/>
        </w:trPr>
        <w:tc>
          <w:tcPr>
            <w:tcW w:w="2011" w:type="pct"/>
          </w:tcPr>
          <w:p w14:paraId="4E8B1FA9" w14:textId="6F607BF1" w:rsidR="003C0521" w:rsidRDefault="003C0521" w:rsidP="003C0521">
            <w:pPr>
              <w:pStyle w:val="ListParagraph"/>
              <w:numPr>
                <w:ilvl w:val="0"/>
                <w:numId w:val="11"/>
              </w:numPr>
              <w:spacing w:before="60"/>
              <w:ind w:left="24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Software development (C++, Java, Python)</w:t>
            </w:r>
          </w:p>
        </w:tc>
        <w:tc>
          <w:tcPr>
            <w:tcW w:w="1326" w:type="pct"/>
          </w:tcPr>
          <w:p w14:paraId="4A4A6A8A" w14:textId="4BC9BAD6" w:rsidR="003C0521" w:rsidRDefault="003C0521" w:rsidP="003C0521">
            <w:pPr>
              <w:pStyle w:val="ListParagraph"/>
              <w:numPr>
                <w:ilvl w:val="0"/>
                <w:numId w:val="11"/>
              </w:numPr>
              <w:spacing w:before="60"/>
              <w:ind w:left="25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Data Encryption</w:t>
            </w:r>
          </w:p>
        </w:tc>
        <w:tc>
          <w:tcPr>
            <w:tcW w:w="1663" w:type="pct"/>
          </w:tcPr>
          <w:p w14:paraId="23E6094D" w14:textId="50C9FED6" w:rsidR="003C0521" w:rsidRPr="00280D66" w:rsidRDefault="003C0521" w:rsidP="003C0521">
            <w:pPr>
              <w:pStyle w:val="ListParagraph"/>
              <w:numPr>
                <w:ilvl w:val="0"/>
                <w:numId w:val="11"/>
              </w:numPr>
              <w:spacing w:before="60"/>
              <w:ind w:left="250" w:hanging="2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Electronic Circuits/Components</w:t>
            </w:r>
          </w:p>
        </w:tc>
      </w:tr>
    </w:tbl>
    <w:p w14:paraId="046E7552" w14:textId="534DE51B" w:rsidR="00AA0E9C" w:rsidRDefault="00AA0E9C" w:rsidP="003C0521">
      <w:pPr>
        <w:spacing w:before="240"/>
        <w:rPr>
          <w:b/>
          <w:bCs/>
          <w:sz w:val="28"/>
          <w:szCs w:val="28"/>
          <w:u w:val="single"/>
        </w:rPr>
      </w:pPr>
      <w:bookmarkStart w:id="0" w:name="_Hlk27575613"/>
      <w:r w:rsidRPr="00913AD9">
        <w:rPr>
          <w:b/>
          <w:bCs/>
          <w:sz w:val="28"/>
          <w:szCs w:val="28"/>
          <w:u w:val="single"/>
        </w:rPr>
        <w:t>Experience</w:t>
      </w:r>
    </w:p>
    <w:p w14:paraId="09985D8C" w14:textId="11E50C33" w:rsidR="009B55D5" w:rsidRPr="00F2177F" w:rsidRDefault="00857EA2" w:rsidP="00B75EB0">
      <w:pPr>
        <w:spacing w:before="120"/>
        <w:ind w:right="-181"/>
        <w:rPr>
          <w:rFonts w:asciiTheme="minorHAnsi" w:hAnsiTheme="minorHAnsi" w:cstheme="minorHAnsi"/>
          <w:color w:val="17365D" w:themeColor="text2" w:themeShade="BF"/>
          <w:sz w:val="20"/>
        </w:rPr>
      </w:pPr>
      <w:r>
        <w:rPr>
          <w:rFonts w:asciiTheme="minorHAnsi" w:hAnsiTheme="minorHAnsi" w:cstheme="minorHAnsi"/>
          <w:color w:val="17365D" w:themeColor="text2" w:themeShade="BF"/>
          <w:sz w:val="20"/>
        </w:rPr>
        <w:t>JANUARY</w:t>
      </w:r>
      <w:r w:rsidR="009B55D5" w:rsidRPr="00F2177F">
        <w:rPr>
          <w:rFonts w:asciiTheme="minorHAnsi" w:hAnsiTheme="minorHAnsi" w:cstheme="minorHAnsi"/>
          <w:color w:val="17365D" w:themeColor="text2" w:themeShade="BF"/>
          <w:sz w:val="20"/>
        </w:rPr>
        <w:t xml:space="preserve"> 202</w:t>
      </w:r>
      <w:r>
        <w:rPr>
          <w:rFonts w:asciiTheme="minorHAnsi" w:hAnsiTheme="minorHAnsi" w:cstheme="minorHAnsi"/>
          <w:color w:val="17365D" w:themeColor="text2" w:themeShade="BF"/>
          <w:sz w:val="20"/>
        </w:rPr>
        <w:t>2</w:t>
      </w:r>
      <w:r w:rsidR="009B55D5" w:rsidRPr="00F2177F">
        <w:rPr>
          <w:rFonts w:asciiTheme="minorHAnsi" w:hAnsiTheme="minorHAnsi" w:cstheme="minorHAnsi"/>
          <w:color w:val="17365D" w:themeColor="text2" w:themeShade="BF"/>
          <w:sz w:val="20"/>
        </w:rPr>
        <w:t xml:space="preserve"> –</w:t>
      </w:r>
      <w:r w:rsidR="009B55D5" w:rsidRPr="00F2177F">
        <w:rPr>
          <w:rFonts w:asciiTheme="minorHAnsi" w:hAnsiTheme="minorHAnsi" w:cstheme="minorHAnsi"/>
          <w:bCs/>
          <w:color w:val="17365D" w:themeColor="text2" w:themeShade="BF"/>
          <w:sz w:val="20"/>
        </w:rPr>
        <w:t xml:space="preserve"> </w:t>
      </w:r>
      <w:r w:rsidR="00F332AC">
        <w:rPr>
          <w:rFonts w:asciiTheme="minorHAnsi" w:hAnsiTheme="minorHAnsi" w:cstheme="minorHAnsi"/>
          <w:bCs/>
          <w:color w:val="17365D" w:themeColor="text2" w:themeShade="BF"/>
          <w:sz w:val="20"/>
        </w:rPr>
        <w:t>APRIL 2023</w:t>
      </w:r>
      <w:r w:rsidR="009B55D5" w:rsidRPr="00F2177F">
        <w:rPr>
          <w:rFonts w:asciiTheme="minorHAnsi" w:hAnsiTheme="minorHAnsi" w:cstheme="minorHAnsi"/>
          <w:color w:val="17365D" w:themeColor="text2" w:themeShade="BF"/>
          <w:sz w:val="20"/>
        </w:rPr>
        <w:t xml:space="preserve"> </w:t>
      </w: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700"/>
      </w:tblGrid>
      <w:tr w:rsidR="009B55D5" w:rsidRPr="00280D66" w14:paraId="67EC500C" w14:textId="77777777" w:rsidTr="00182754">
        <w:trPr>
          <w:trHeight w:val="288"/>
        </w:trPr>
        <w:tc>
          <w:tcPr>
            <w:tcW w:w="7470" w:type="dxa"/>
          </w:tcPr>
          <w:p w14:paraId="35496D4C" w14:textId="1135292D" w:rsidR="009B55D5" w:rsidRPr="00280D66" w:rsidRDefault="00182754" w:rsidP="001C379C">
            <w:pPr>
              <w:pStyle w:val="BodyText"/>
              <w:ind w:left="0" w:right="32"/>
              <w:rPr>
                <w:rFonts w:asciiTheme="minorHAnsi" w:hAnsiTheme="minorHAnsi" w:cstheme="minorHAnsi"/>
                <w:spacing w:val="-4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4471C4"/>
                <w:sz w:val="22"/>
              </w:rPr>
              <w:t>Facility Manager</w:t>
            </w:r>
            <w:r w:rsidR="009B55D5" w:rsidRPr="00280D66">
              <w:rPr>
                <w:rFonts w:asciiTheme="minorHAnsi" w:hAnsiTheme="minorHAnsi" w:cstheme="minorHAnsi"/>
                <w:b/>
                <w:color w:val="4471C4"/>
                <w:spacing w:val="-14"/>
                <w:sz w:val="22"/>
              </w:rPr>
              <w:t xml:space="preserve"> </w:t>
            </w:r>
            <w:r w:rsidR="009B55D5" w:rsidRPr="00280D66">
              <w:rPr>
                <w:rFonts w:asciiTheme="minorHAnsi" w:hAnsiTheme="minorHAnsi" w:cstheme="minorHAnsi"/>
                <w:b/>
                <w:sz w:val="22"/>
              </w:rPr>
              <w:t>/</w:t>
            </w:r>
            <w:r w:rsidR="009B55D5" w:rsidRPr="00280D66">
              <w:rPr>
                <w:rFonts w:asciiTheme="minorHAnsi" w:hAnsiTheme="minorHAnsi" w:cstheme="minorHAnsi"/>
                <w:b/>
                <w:color w:val="4471C4"/>
                <w:spacing w:val="-7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4"/>
                <w:sz w:val="22"/>
              </w:rPr>
              <w:t>RESCARE</w:t>
            </w:r>
          </w:p>
        </w:tc>
        <w:tc>
          <w:tcPr>
            <w:tcW w:w="2700" w:type="dxa"/>
          </w:tcPr>
          <w:p w14:paraId="5CF2C13E" w14:textId="26FFBE57" w:rsidR="009B55D5" w:rsidRPr="00280D66" w:rsidRDefault="00182754" w:rsidP="001C379C">
            <w:pPr>
              <w:pStyle w:val="BodyText"/>
              <w:ind w:left="0" w:right="32"/>
              <w:jc w:val="right"/>
              <w:rPr>
                <w:rFonts w:asciiTheme="minorHAnsi" w:hAnsiTheme="minorHAnsi" w:cstheme="minorHAnsi"/>
                <w:b/>
                <w:spacing w:val="-6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Rancho Cucamonga</w:t>
            </w:r>
            <w:r w:rsidR="009B55D5" w:rsidRPr="00280D66">
              <w:rPr>
                <w:rFonts w:asciiTheme="minorHAnsi" w:hAnsiTheme="minorHAnsi" w:cstheme="minorHAnsi"/>
                <w:b/>
                <w:sz w:val="22"/>
              </w:rPr>
              <w:t xml:space="preserve">, </w:t>
            </w:r>
            <w:r w:rsidR="009B55D5" w:rsidRPr="00280D66">
              <w:rPr>
                <w:rFonts w:asciiTheme="minorHAnsi" w:hAnsiTheme="minorHAnsi" w:cstheme="minorHAnsi"/>
                <w:b/>
                <w:spacing w:val="-6"/>
                <w:sz w:val="22"/>
              </w:rPr>
              <w:t>CA</w:t>
            </w:r>
          </w:p>
        </w:tc>
      </w:tr>
    </w:tbl>
    <w:p w14:paraId="578912CD" w14:textId="2093B9E8" w:rsidR="00182754" w:rsidRPr="00182754" w:rsidRDefault="00182754" w:rsidP="00182754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182754">
        <w:rPr>
          <w:rFonts w:asciiTheme="minorHAnsi" w:hAnsiTheme="minorHAnsi" w:cstheme="minorHAnsi"/>
          <w:sz w:val="22"/>
          <w:szCs w:val="22"/>
        </w:rPr>
        <w:t xml:space="preserve">Led team of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82754">
        <w:rPr>
          <w:rFonts w:asciiTheme="minorHAnsi" w:hAnsiTheme="minorHAnsi" w:cstheme="minorHAnsi"/>
          <w:sz w:val="22"/>
          <w:szCs w:val="22"/>
        </w:rPr>
        <w:t xml:space="preserve"> staff members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82754">
        <w:rPr>
          <w:rFonts w:asciiTheme="minorHAnsi" w:hAnsiTheme="minorHAnsi" w:cstheme="minorHAnsi"/>
          <w:sz w:val="22"/>
          <w:szCs w:val="22"/>
        </w:rPr>
        <w:t xml:space="preserve"> manag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182754">
        <w:rPr>
          <w:rFonts w:asciiTheme="minorHAnsi" w:hAnsiTheme="minorHAnsi" w:cstheme="minorHAnsi"/>
          <w:sz w:val="22"/>
          <w:szCs w:val="22"/>
        </w:rPr>
        <w:t xml:space="preserve"> care for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182754">
        <w:rPr>
          <w:rFonts w:asciiTheme="minorHAnsi" w:hAnsiTheme="minorHAnsi" w:cstheme="minorHAnsi"/>
          <w:sz w:val="22"/>
          <w:szCs w:val="22"/>
        </w:rPr>
        <w:t xml:space="preserve"> patients, ensuring compliance with state laws and regulations</w:t>
      </w:r>
      <w:r w:rsidR="00830E22">
        <w:rPr>
          <w:rFonts w:asciiTheme="minorHAnsi" w:hAnsiTheme="minorHAnsi" w:cstheme="minorHAnsi"/>
          <w:sz w:val="22"/>
          <w:szCs w:val="22"/>
        </w:rPr>
        <w:t xml:space="preserve">, </w:t>
      </w:r>
      <w:r w:rsidR="003475AB">
        <w:rPr>
          <w:rFonts w:asciiTheme="minorHAnsi" w:hAnsiTheme="minorHAnsi" w:cstheme="minorHAnsi"/>
          <w:sz w:val="22"/>
          <w:szCs w:val="22"/>
        </w:rPr>
        <w:t>planning,</w:t>
      </w:r>
      <w:r w:rsidR="00830E22">
        <w:rPr>
          <w:rFonts w:asciiTheme="minorHAnsi" w:hAnsiTheme="minorHAnsi" w:cstheme="minorHAnsi"/>
          <w:sz w:val="22"/>
          <w:szCs w:val="22"/>
        </w:rPr>
        <w:t xml:space="preserve"> and coordinating facility projects, </w:t>
      </w:r>
      <w:r w:rsidR="003728D2">
        <w:rPr>
          <w:rFonts w:asciiTheme="minorHAnsi" w:hAnsiTheme="minorHAnsi" w:cstheme="minorHAnsi"/>
          <w:sz w:val="22"/>
          <w:szCs w:val="22"/>
        </w:rPr>
        <w:t xml:space="preserve">and </w:t>
      </w:r>
      <w:r w:rsidR="00830E22">
        <w:rPr>
          <w:rFonts w:asciiTheme="minorHAnsi" w:hAnsiTheme="minorHAnsi" w:cstheme="minorHAnsi"/>
          <w:sz w:val="22"/>
          <w:szCs w:val="22"/>
        </w:rPr>
        <w:t xml:space="preserve">safeguarding organizations’ ability to </w:t>
      </w:r>
      <w:r w:rsidRPr="00182754">
        <w:rPr>
          <w:rFonts w:asciiTheme="minorHAnsi" w:hAnsiTheme="minorHAnsi" w:cstheme="minorHAnsi"/>
          <w:sz w:val="22"/>
          <w:szCs w:val="22"/>
        </w:rPr>
        <w:t>deliver optimal care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0A3315E" w14:textId="131F8072" w:rsidR="00182754" w:rsidRPr="00182754" w:rsidRDefault="00F332AC" w:rsidP="00182754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Served as </w:t>
      </w:r>
      <w:r w:rsidR="00830E22">
        <w:rPr>
          <w:rFonts w:asciiTheme="minorHAnsi" w:hAnsiTheme="minorHAnsi" w:cstheme="minorHAnsi"/>
          <w:sz w:val="22"/>
          <w:szCs w:val="22"/>
        </w:rPr>
        <w:t>subject matter expert for healthcare facility operations projects, including o</w:t>
      </w:r>
      <w:r w:rsidR="00182754" w:rsidRPr="00182754">
        <w:rPr>
          <w:rFonts w:asciiTheme="minorHAnsi" w:hAnsiTheme="minorHAnsi" w:cstheme="minorHAnsi"/>
          <w:sz w:val="22"/>
          <w:szCs w:val="22"/>
        </w:rPr>
        <w:t>versee</w:t>
      </w:r>
      <w:r w:rsidR="00830E22">
        <w:rPr>
          <w:rFonts w:asciiTheme="minorHAnsi" w:hAnsiTheme="minorHAnsi" w:cstheme="minorHAnsi"/>
          <w:sz w:val="22"/>
          <w:szCs w:val="22"/>
        </w:rPr>
        <w:t>ing</w:t>
      </w:r>
      <w:r w:rsidR="00182754" w:rsidRPr="00182754">
        <w:rPr>
          <w:rFonts w:asciiTheme="minorHAnsi" w:hAnsiTheme="minorHAnsi" w:cstheme="minorHAnsi"/>
          <w:sz w:val="22"/>
          <w:szCs w:val="22"/>
        </w:rPr>
        <w:t xml:space="preserve"> the </w:t>
      </w:r>
      <w:r w:rsidR="00830E22">
        <w:rPr>
          <w:rFonts w:asciiTheme="minorHAnsi" w:hAnsiTheme="minorHAnsi" w:cstheme="minorHAnsi"/>
          <w:sz w:val="22"/>
          <w:szCs w:val="22"/>
        </w:rPr>
        <w:t>standard of care.</w:t>
      </w:r>
    </w:p>
    <w:p w14:paraId="4FA9B665" w14:textId="65A0BC7A" w:rsidR="00182754" w:rsidRPr="00182754" w:rsidRDefault="00182754" w:rsidP="00182754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182754">
        <w:rPr>
          <w:rFonts w:asciiTheme="minorHAnsi" w:hAnsiTheme="minorHAnsi" w:cstheme="minorHAnsi"/>
          <w:sz w:val="22"/>
          <w:szCs w:val="22"/>
        </w:rPr>
        <w:t>Minimize</w:t>
      </w:r>
      <w:r w:rsidR="00830E22">
        <w:rPr>
          <w:rFonts w:asciiTheme="minorHAnsi" w:hAnsiTheme="minorHAnsi" w:cstheme="minorHAnsi"/>
          <w:sz w:val="22"/>
          <w:szCs w:val="22"/>
        </w:rPr>
        <w:t>d</w:t>
      </w:r>
      <w:r w:rsidRPr="00182754">
        <w:rPr>
          <w:rFonts w:asciiTheme="minorHAnsi" w:hAnsiTheme="minorHAnsi" w:cstheme="minorHAnsi"/>
          <w:sz w:val="22"/>
          <w:szCs w:val="22"/>
        </w:rPr>
        <w:t xml:space="preserve"> profit loss and ensure</w:t>
      </w:r>
      <w:r w:rsidR="00830E22">
        <w:rPr>
          <w:rFonts w:asciiTheme="minorHAnsi" w:hAnsiTheme="minorHAnsi" w:cstheme="minorHAnsi"/>
          <w:sz w:val="22"/>
          <w:szCs w:val="22"/>
        </w:rPr>
        <w:t>d</w:t>
      </w:r>
      <w:r w:rsidRPr="00182754">
        <w:rPr>
          <w:rFonts w:asciiTheme="minorHAnsi" w:hAnsiTheme="minorHAnsi" w:cstheme="minorHAnsi"/>
          <w:sz w:val="22"/>
          <w:szCs w:val="22"/>
        </w:rPr>
        <w:t xml:space="preserve"> ongoing operational efficiency</w:t>
      </w:r>
      <w:r w:rsidR="00830E22">
        <w:rPr>
          <w:rFonts w:asciiTheme="minorHAnsi" w:hAnsiTheme="minorHAnsi" w:cstheme="minorHAnsi"/>
          <w:sz w:val="22"/>
          <w:szCs w:val="22"/>
        </w:rPr>
        <w:t>,</w:t>
      </w:r>
      <w:r w:rsidRPr="00182754">
        <w:rPr>
          <w:rFonts w:asciiTheme="minorHAnsi" w:hAnsiTheme="minorHAnsi" w:cstheme="minorHAnsi"/>
          <w:sz w:val="22"/>
          <w:szCs w:val="22"/>
        </w:rPr>
        <w:t xml:space="preserve"> through</w:t>
      </w:r>
      <w:r w:rsidR="00830E22">
        <w:rPr>
          <w:rFonts w:asciiTheme="minorHAnsi" w:hAnsiTheme="minorHAnsi" w:cstheme="minorHAnsi"/>
          <w:sz w:val="22"/>
          <w:szCs w:val="22"/>
        </w:rPr>
        <w:t xml:space="preserve"> the implementation and management of a</w:t>
      </w:r>
      <w:r w:rsidRPr="00182754">
        <w:rPr>
          <w:rFonts w:asciiTheme="minorHAnsi" w:hAnsiTheme="minorHAnsi" w:cstheme="minorHAnsi"/>
          <w:sz w:val="22"/>
          <w:szCs w:val="22"/>
        </w:rPr>
        <w:t xml:space="preserve"> comprehensive employee training and development</w:t>
      </w:r>
      <w:r w:rsidR="00830E22">
        <w:rPr>
          <w:rFonts w:asciiTheme="minorHAnsi" w:hAnsiTheme="minorHAnsi" w:cstheme="minorHAnsi"/>
          <w:sz w:val="22"/>
          <w:szCs w:val="22"/>
        </w:rPr>
        <w:t xml:space="preserve"> program</w:t>
      </w:r>
      <w:r w:rsidR="000C68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C712F7" w14:textId="08742AFF" w:rsidR="00182754" w:rsidRPr="00182754" w:rsidRDefault="00830E22" w:rsidP="00182754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</w:t>
      </w:r>
      <w:r w:rsidR="00F5785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 and maintain</w:t>
      </w:r>
      <w:r w:rsidR="00F57858">
        <w:rPr>
          <w:rFonts w:asciiTheme="minorHAnsi" w:hAnsiTheme="minorHAnsi" w:cstheme="minorHAnsi"/>
          <w:sz w:val="22"/>
          <w:szCs w:val="22"/>
        </w:rPr>
        <w:t>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2754" w:rsidRPr="00182754">
        <w:rPr>
          <w:rFonts w:asciiTheme="minorHAnsi" w:hAnsiTheme="minorHAnsi" w:cstheme="minorHAnsi"/>
          <w:sz w:val="22"/>
          <w:szCs w:val="22"/>
        </w:rPr>
        <w:t>accurate documentation of operational tasks</w:t>
      </w:r>
      <w:r w:rsidR="004A231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2754" w:rsidRPr="00182754">
        <w:rPr>
          <w:rFonts w:asciiTheme="minorHAnsi" w:hAnsiTheme="minorHAnsi" w:cstheme="minorHAnsi"/>
          <w:sz w:val="22"/>
          <w:szCs w:val="22"/>
        </w:rPr>
        <w:t>provid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182754" w:rsidRPr="00182754">
        <w:rPr>
          <w:rFonts w:asciiTheme="minorHAnsi" w:hAnsiTheme="minorHAnsi" w:cstheme="minorHAnsi"/>
          <w:sz w:val="22"/>
          <w:szCs w:val="22"/>
        </w:rPr>
        <w:t xml:space="preserve"> regular reports to </w:t>
      </w:r>
      <w:r>
        <w:rPr>
          <w:rFonts w:asciiTheme="minorHAnsi" w:hAnsiTheme="minorHAnsi" w:cstheme="minorHAnsi"/>
          <w:sz w:val="22"/>
          <w:szCs w:val="22"/>
        </w:rPr>
        <w:t>management</w:t>
      </w:r>
      <w:r w:rsidR="004A231B">
        <w:rPr>
          <w:rFonts w:asciiTheme="minorHAnsi" w:hAnsiTheme="minorHAnsi" w:cstheme="minorHAnsi"/>
          <w:sz w:val="22"/>
          <w:szCs w:val="22"/>
        </w:rPr>
        <w:t>.</w:t>
      </w:r>
      <w:r w:rsidR="00182754" w:rsidRPr="001827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2F5224" w14:textId="29C5AE3A" w:rsidR="00182754" w:rsidRDefault="00830E22" w:rsidP="00182754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Secure</w:t>
      </w:r>
      <w:r w:rsidR="00F5785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 continu</w:t>
      </w:r>
      <w:r w:rsidR="00F57858">
        <w:rPr>
          <w:rFonts w:asciiTheme="minorHAnsi" w:hAnsiTheme="minorHAnsi" w:cstheme="minorHAnsi"/>
          <w:sz w:val="22"/>
          <w:szCs w:val="22"/>
        </w:rPr>
        <w:t>ous</w:t>
      </w:r>
      <w:r>
        <w:rPr>
          <w:rFonts w:asciiTheme="minorHAnsi" w:hAnsiTheme="minorHAnsi" w:cstheme="minorHAnsi"/>
          <w:sz w:val="22"/>
          <w:szCs w:val="22"/>
        </w:rPr>
        <w:t xml:space="preserve"> funding and operational viability by maintaining a high standard of staff performance</w:t>
      </w:r>
      <w:r w:rsidR="006E7A95">
        <w:rPr>
          <w:rFonts w:asciiTheme="minorHAnsi" w:hAnsiTheme="minorHAnsi" w:cstheme="minorHAnsi"/>
          <w:sz w:val="22"/>
          <w:szCs w:val="22"/>
        </w:rPr>
        <w:t>.</w:t>
      </w:r>
    </w:p>
    <w:p w14:paraId="3A15E09E" w14:textId="17A51407" w:rsidR="006245A0" w:rsidRPr="00F2177F" w:rsidRDefault="001E6F8D" w:rsidP="001E6F8D">
      <w:pPr>
        <w:spacing w:before="240"/>
        <w:ind w:right="-181"/>
        <w:rPr>
          <w:rFonts w:asciiTheme="minorHAnsi" w:hAnsiTheme="minorHAnsi" w:cstheme="minorHAnsi"/>
          <w:color w:val="17365D" w:themeColor="text2" w:themeShade="BF"/>
          <w:sz w:val="20"/>
        </w:rPr>
      </w:pPr>
      <w:r>
        <w:rPr>
          <w:rFonts w:asciiTheme="minorHAnsi" w:hAnsiTheme="minorHAnsi" w:cstheme="minorHAnsi"/>
          <w:color w:val="17365D" w:themeColor="text2" w:themeShade="BF"/>
          <w:sz w:val="20"/>
        </w:rPr>
        <w:t>November</w:t>
      </w:r>
      <w:r w:rsidR="006245A0" w:rsidRPr="00F2177F">
        <w:rPr>
          <w:rFonts w:asciiTheme="minorHAnsi" w:hAnsiTheme="minorHAnsi" w:cstheme="minorHAnsi"/>
          <w:color w:val="17365D" w:themeColor="text2" w:themeShade="BF"/>
          <w:sz w:val="20"/>
        </w:rPr>
        <w:t xml:space="preserve"> 202</w:t>
      </w:r>
      <w:r>
        <w:rPr>
          <w:rFonts w:asciiTheme="minorHAnsi" w:hAnsiTheme="minorHAnsi" w:cstheme="minorHAnsi"/>
          <w:color w:val="17365D" w:themeColor="text2" w:themeShade="BF"/>
          <w:sz w:val="20"/>
        </w:rPr>
        <w:t>1</w:t>
      </w:r>
      <w:r w:rsidR="006245A0" w:rsidRPr="00F2177F">
        <w:rPr>
          <w:rFonts w:asciiTheme="minorHAnsi" w:hAnsiTheme="minorHAnsi" w:cstheme="minorHAnsi"/>
          <w:color w:val="17365D" w:themeColor="text2" w:themeShade="BF"/>
          <w:sz w:val="20"/>
        </w:rPr>
        <w:t xml:space="preserve"> –</w:t>
      </w:r>
      <w:r w:rsidR="006245A0" w:rsidRPr="00F2177F">
        <w:rPr>
          <w:rFonts w:asciiTheme="minorHAnsi" w:hAnsiTheme="minorHAnsi" w:cstheme="minorHAnsi"/>
          <w:bCs/>
          <w:color w:val="17365D" w:themeColor="text2" w:themeShade="BF"/>
          <w:sz w:val="20"/>
        </w:rPr>
        <w:t xml:space="preserve"> </w:t>
      </w:r>
      <w:r w:rsidR="00857EA2">
        <w:rPr>
          <w:rFonts w:asciiTheme="minorHAnsi" w:hAnsiTheme="minorHAnsi" w:cstheme="minorHAnsi"/>
          <w:bCs/>
          <w:color w:val="17365D" w:themeColor="text2" w:themeShade="BF"/>
          <w:sz w:val="20"/>
        </w:rPr>
        <w:t>JANUARY 2022</w:t>
      </w:r>
      <w:r w:rsidR="006245A0" w:rsidRPr="00F2177F">
        <w:rPr>
          <w:rFonts w:asciiTheme="minorHAnsi" w:hAnsiTheme="minorHAnsi" w:cstheme="minorHAnsi"/>
          <w:color w:val="17365D" w:themeColor="text2" w:themeShade="BF"/>
          <w:sz w:val="20"/>
        </w:rPr>
        <w:t xml:space="preserve"> </w:t>
      </w: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2075"/>
      </w:tblGrid>
      <w:tr w:rsidR="00280D66" w:rsidRPr="00280D66" w14:paraId="66FD4E24" w14:textId="77777777" w:rsidTr="001C379C">
        <w:trPr>
          <w:trHeight w:val="288"/>
        </w:trPr>
        <w:tc>
          <w:tcPr>
            <w:tcW w:w="8095" w:type="dxa"/>
          </w:tcPr>
          <w:p w14:paraId="4862822D" w14:textId="4FB08E06" w:rsidR="00280D66" w:rsidRPr="00280D66" w:rsidRDefault="001E6F8D" w:rsidP="001C379C">
            <w:pPr>
              <w:pStyle w:val="BodyText"/>
              <w:ind w:left="0" w:right="32"/>
              <w:rPr>
                <w:rFonts w:asciiTheme="minorHAnsi" w:hAnsiTheme="minorHAnsi" w:cstheme="minorHAnsi"/>
                <w:spacing w:val="-4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4471C4"/>
                <w:sz w:val="22"/>
              </w:rPr>
              <w:t>Quality Control II</w:t>
            </w:r>
            <w:r w:rsidR="00280D66" w:rsidRPr="00280D66">
              <w:rPr>
                <w:rFonts w:asciiTheme="minorHAnsi" w:hAnsiTheme="minorHAnsi" w:cstheme="minorHAnsi"/>
                <w:b/>
                <w:color w:val="4471C4"/>
                <w:spacing w:val="-14"/>
                <w:sz w:val="22"/>
              </w:rPr>
              <w:t xml:space="preserve"> </w:t>
            </w:r>
            <w:r w:rsidR="00280D66" w:rsidRPr="00280D66">
              <w:rPr>
                <w:rFonts w:asciiTheme="minorHAnsi" w:hAnsiTheme="minorHAnsi" w:cstheme="minorHAnsi"/>
                <w:b/>
                <w:sz w:val="22"/>
              </w:rPr>
              <w:t>/</w:t>
            </w:r>
            <w:r w:rsidR="00280D66" w:rsidRPr="00280D66">
              <w:rPr>
                <w:rFonts w:asciiTheme="minorHAnsi" w:hAnsiTheme="minorHAnsi" w:cstheme="minorHAnsi"/>
                <w:b/>
                <w:color w:val="4471C4"/>
                <w:spacing w:val="-7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4"/>
                <w:sz w:val="22"/>
              </w:rPr>
              <w:t>Pacific Consolidated Industries PCI</w:t>
            </w:r>
          </w:p>
        </w:tc>
        <w:tc>
          <w:tcPr>
            <w:tcW w:w="2075" w:type="dxa"/>
          </w:tcPr>
          <w:p w14:paraId="0628D197" w14:textId="6303602E" w:rsidR="00280D66" w:rsidRPr="00280D66" w:rsidRDefault="001E6F8D" w:rsidP="001C379C">
            <w:pPr>
              <w:pStyle w:val="BodyText"/>
              <w:ind w:left="0" w:right="32"/>
              <w:jc w:val="right"/>
              <w:rPr>
                <w:rFonts w:asciiTheme="minorHAnsi" w:hAnsiTheme="minorHAnsi" w:cstheme="minorHAnsi"/>
                <w:b/>
                <w:spacing w:val="-6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Riverside</w:t>
            </w:r>
            <w:r w:rsidR="00280D66" w:rsidRPr="00280D66">
              <w:rPr>
                <w:rFonts w:asciiTheme="minorHAnsi" w:hAnsiTheme="minorHAnsi" w:cstheme="minorHAnsi"/>
                <w:b/>
                <w:sz w:val="22"/>
              </w:rPr>
              <w:t xml:space="preserve">, </w:t>
            </w:r>
            <w:r w:rsidR="00280D66" w:rsidRPr="00280D66">
              <w:rPr>
                <w:rFonts w:asciiTheme="minorHAnsi" w:hAnsiTheme="minorHAnsi" w:cstheme="minorHAnsi"/>
                <w:b/>
                <w:spacing w:val="-6"/>
                <w:sz w:val="22"/>
              </w:rPr>
              <w:t>CA</w:t>
            </w:r>
          </w:p>
        </w:tc>
      </w:tr>
    </w:tbl>
    <w:p w14:paraId="575CF4EF" w14:textId="53A9704D" w:rsidR="001E6F8D" w:rsidRDefault="001E6F8D" w:rsidP="001E6F8D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Performed detailed analysis of product </w:t>
      </w:r>
      <w:r w:rsidRPr="001E6F8D">
        <w:rPr>
          <w:rFonts w:asciiTheme="minorHAnsi" w:hAnsiTheme="minorHAnsi" w:cstheme="minorHAnsi"/>
          <w:sz w:val="22"/>
          <w:szCs w:val="22"/>
        </w:rPr>
        <w:t>blueprint designs</w:t>
      </w:r>
      <w:r w:rsidR="000C68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CEEB20" w14:textId="2B05B0C0" w:rsidR="001E6F8D" w:rsidRPr="001E6F8D" w:rsidRDefault="001E6F8D" w:rsidP="001E6F8D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Performed quality control for 500+</w:t>
      </w:r>
      <w:r w:rsidRPr="001E6F8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generators, </w:t>
      </w:r>
      <w:r w:rsidRPr="001E6F8D">
        <w:rPr>
          <w:rFonts w:asciiTheme="minorHAnsi" w:hAnsiTheme="minorHAnsi" w:cstheme="minorHAnsi"/>
          <w:sz w:val="22"/>
          <w:szCs w:val="22"/>
        </w:rPr>
        <w:t>adhering to specifications, resulting in the successful delivery of high-quality products</w:t>
      </w:r>
      <w:r>
        <w:rPr>
          <w:rFonts w:asciiTheme="minorHAnsi" w:hAnsiTheme="minorHAnsi" w:cstheme="minorHAnsi"/>
          <w:sz w:val="22"/>
          <w:szCs w:val="22"/>
        </w:rPr>
        <w:t xml:space="preserve"> with minimal delay.</w:t>
      </w:r>
      <w:r w:rsidRPr="001E6F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1F0AD6" w14:textId="27467B12" w:rsidR="001E6F8D" w:rsidRPr="001E6F8D" w:rsidRDefault="001E6F8D" w:rsidP="001E6F8D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1E6F8D">
        <w:rPr>
          <w:rFonts w:asciiTheme="minorHAnsi" w:hAnsiTheme="minorHAnsi" w:cstheme="minorHAnsi"/>
          <w:sz w:val="22"/>
          <w:szCs w:val="22"/>
        </w:rPr>
        <w:t>Conducted thorough</w:t>
      </w:r>
      <w:r>
        <w:rPr>
          <w:rFonts w:asciiTheme="minorHAnsi" w:hAnsiTheme="minorHAnsi" w:cstheme="minorHAnsi"/>
          <w:sz w:val="22"/>
          <w:szCs w:val="22"/>
        </w:rPr>
        <w:t xml:space="preserve"> hardware</w:t>
      </w:r>
      <w:r w:rsidRPr="001E6F8D">
        <w:rPr>
          <w:rFonts w:asciiTheme="minorHAnsi" w:hAnsiTheme="minorHAnsi" w:cstheme="minorHAnsi"/>
          <w:sz w:val="22"/>
          <w:szCs w:val="22"/>
        </w:rPr>
        <w:t xml:space="preserve"> inspections of </w:t>
      </w:r>
      <w:r>
        <w:rPr>
          <w:rFonts w:asciiTheme="minorHAnsi" w:hAnsiTheme="minorHAnsi" w:cstheme="minorHAnsi"/>
          <w:sz w:val="22"/>
          <w:szCs w:val="22"/>
        </w:rPr>
        <w:t>various products</w:t>
      </w:r>
      <w:r w:rsidRPr="001E6F8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verifying</w:t>
      </w:r>
      <w:r w:rsidRPr="001E6F8D">
        <w:rPr>
          <w:rFonts w:asciiTheme="minorHAnsi" w:hAnsiTheme="minorHAnsi" w:cstheme="minorHAnsi"/>
          <w:sz w:val="22"/>
          <w:szCs w:val="22"/>
        </w:rPr>
        <w:t xml:space="preserve"> compliance with state regulations</w:t>
      </w:r>
      <w:r w:rsidR="00172690">
        <w:rPr>
          <w:rFonts w:asciiTheme="minorHAnsi" w:hAnsiTheme="minorHAnsi" w:cstheme="minorHAnsi"/>
          <w:sz w:val="22"/>
          <w:szCs w:val="22"/>
        </w:rPr>
        <w:t>.</w:t>
      </w:r>
    </w:p>
    <w:p w14:paraId="55EF6FE9" w14:textId="7A93E7E1" w:rsidR="001E6F8D" w:rsidRPr="001E6F8D" w:rsidRDefault="001E6F8D" w:rsidP="001E6F8D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1E6F8D">
        <w:rPr>
          <w:rFonts w:asciiTheme="minorHAnsi" w:hAnsiTheme="minorHAnsi" w:cstheme="minorHAnsi"/>
          <w:sz w:val="22"/>
          <w:szCs w:val="22"/>
        </w:rPr>
        <w:t xml:space="preserve">Reduced </w:t>
      </w:r>
      <w:r>
        <w:rPr>
          <w:rFonts w:asciiTheme="minorHAnsi" w:hAnsiTheme="minorHAnsi" w:cstheme="minorHAnsi"/>
          <w:sz w:val="22"/>
          <w:szCs w:val="22"/>
        </w:rPr>
        <w:t xml:space="preserve">site </w:t>
      </w:r>
      <w:r w:rsidRPr="001E6F8D">
        <w:rPr>
          <w:rFonts w:asciiTheme="minorHAnsi" w:hAnsiTheme="minorHAnsi" w:cstheme="minorHAnsi"/>
          <w:sz w:val="22"/>
          <w:szCs w:val="22"/>
        </w:rPr>
        <w:t xml:space="preserve">production time by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E6F8D">
        <w:rPr>
          <w:rFonts w:asciiTheme="minorHAnsi" w:hAnsiTheme="minorHAnsi" w:cstheme="minorHAnsi"/>
          <w:sz w:val="22"/>
          <w:szCs w:val="22"/>
        </w:rPr>
        <w:t xml:space="preserve"> week</w:t>
      </w:r>
      <w:r w:rsidR="002C337C">
        <w:rPr>
          <w:rFonts w:asciiTheme="minorHAnsi" w:hAnsiTheme="minorHAnsi" w:cstheme="minorHAnsi"/>
          <w:sz w:val="22"/>
          <w:szCs w:val="22"/>
        </w:rPr>
        <w:t>, allowing the organization to</w:t>
      </w:r>
      <w:r w:rsidRPr="001E6F8D">
        <w:rPr>
          <w:rFonts w:asciiTheme="minorHAnsi" w:hAnsiTheme="minorHAnsi" w:cstheme="minorHAnsi"/>
          <w:sz w:val="22"/>
          <w:szCs w:val="22"/>
        </w:rPr>
        <w:t xml:space="preserve"> meet audit examination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E6F8D">
        <w:rPr>
          <w:rFonts w:asciiTheme="minorHAnsi" w:hAnsiTheme="minorHAnsi" w:cstheme="minorHAnsi"/>
          <w:sz w:val="22"/>
          <w:szCs w:val="22"/>
        </w:rPr>
        <w:t xml:space="preserve"> and documentation deadlines</w:t>
      </w:r>
      <w:r w:rsidR="006B0D5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958AF6" w14:textId="4CB612B6" w:rsidR="00857EA2" w:rsidRDefault="00231108" w:rsidP="002C337C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Subject</w:t>
      </w:r>
      <w:r w:rsidR="002C337C">
        <w:rPr>
          <w:rFonts w:asciiTheme="minorHAnsi" w:hAnsiTheme="minorHAnsi" w:cstheme="minorHAnsi"/>
          <w:sz w:val="22"/>
          <w:szCs w:val="22"/>
        </w:rPr>
        <w:t xml:space="preserve"> matter expert in </w:t>
      </w:r>
      <w:r w:rsidR="001E6F8D" w:rsidRPr="001E6F8D">
        <w:rPr>
          <w:rFonts w:asciiTheme="minorHAnsi" w:hAnsiTheme="minorHAnsi" w:cstheme="minorHAnsi"/>
          <w:sz w:val="22"/>
          <w:szCs w:val="22"/>
        </w:rPr>
        <w:t>defect types, sorting techniques, loss control procedures</w:t>
      </w:r>
      <w:r w:rsidR="002C337C">
        <w:rPr>
          <w:rFonts w:asciiTheme="minorHAnsi" w:hAnsiTheme="minorHAnsi" w:cstheme="minorHAnsi"/>
          <w:sz w:val="22"/>
          <w:szCs w:val="22"/>
        </w:rPr>
        <w:t xml:space="preserve">, and overall quality control processes for the organization. </w:t>
      </w:r>
    </w:p>
    <w:p w14:paraId="45772F29" w14:textId="77777777" w:rsidR="009C4A0D" w:rsidRPr="002C337C" w:rsidRDefault="009C4A0D" w:rsidP="009C4A0D">
      <w:pPr>
        <w:pStyle w:val="Default"/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</w:p>
    <w:p w14:paraId="4BF75B05" w14:textId="6264F6D5" w:rsidR="00945DD7" w:rsidRPr="00F2177F" w:rsidRDefault="00DB5F51" w:rsidP="003C0521">
      <w:pPr>
        <w:spacing w:before="240"/>
        <w:ind w:right="-181"/>
        <w:rPr>
          <w:rFonts w:asciiTheme="minorHAnsi" w:hAnsiTheme="minorHAnsi" w:cstheme="minorHAnsi"/>
          <w:color w:val="17365D" w:themeColor="text2" w:themeShade="BF"/>
          <w:sz w:val="20"/>
        </w:rPr>
      </w:pPr>
      <w:r w:rsidRPr="00F2177F">
        <w:rPr>
          <w:rFonts w:asciiTheme="minorHAnsi" w:hAnsiTheme="minorHAnsi" w:cstheme="minorHAnsi"/>
          <w:color w:val="17365D" w:themeColor="text2" w:themeShade="BF"/>
          <w:sz w:val="20"/>
        </w:rPr>
        <w:t>SEPTEMBER</w:t>
      </w:r>
      <w:r w:rsidR="00945DD7" w:rsidRPr="00F2177F">
        <w:rPr>
          <w:rFonts w:asciiTheme="minorHAnsi" w:hAnsiTheme="minorHAnsi" w:cstheme="minorHAnsi"/>
          <w:color w:val="17365D" w:themeColor="text2" w:themeShade="BF"/>
          <w:sz w:val="20"/>
        </w:rPr>
        <w:t xml:space="preserve"> 202</w:t>
      </w:r>
      <w:r w:rsidR="002C337C">
        <w:rPr>
          <w:rFonts w:asciiTheme="minorHAnsi" w:hAnsiTheme="minorHAnsi" w:cstheme="minorHAnsi"/>
          <w:color w:val="17365D" w:themeColor="text2" w:themeShade="BF"/>
          <w:sz w:val="20"/>
        </w:rPr>
        <w:t>0</w:t>
      </w:r>
      <w:r w:rsidR="00945DD7" w:rsidRPr="00F2177F">
        <w:rPr>
          <w:rFonts w:asciiTheme="minorHAnsi" w:hAnsiTheme="minorHAnsi" w:cstheme="minorHAnsi"/>
          <w:color w:val="17365D" w:themeColor="text2" w:themeShade="BF"/>
          <w:sz w:val="20"/>
        </w:rPr>
        <w:t xml:space="preserve"> – </w:t>
      </w:r>
      <w:r w:rsidR="002C337C">
        <w:rPr>
          <w:rFonts w:asciiTheme="minorHAnsi" w:hAnsiTheme="minorHAnsi" w:cstheme="minorHAnsi"/>
          <w:color w:val="17365D" w:themeColor="text2" w:themeShade="BF"/>
          <w:sz w:val="20"/>
        </w:rPr>
        <w:t>DECEMBER 2021</w:t>
      </w: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2345"/>
      </w:tblGrid>
      <w:tr w:rsidR="0064516F" w:rsidRPr="00280D66" w14:paraId="20CB99A2" w14:textId="77777777" w:rsidTr="001C379C">
        <w:trPr>
          <w:trHeight w:val="288"/>
        </w:trPr>
        <w:tc>
          <w:tcPr>
            <w:tcW w:w="7825" w:type="dxa"/>
          </w:tcPr>
          <w:p w14:paraId="34E6EEBB" w14:textId="5965CD35" w:rsidR="00280D66" w:rsidRPr="00280D66" w:rsidRDefault="00154199" w:rsidP="001C379C">
            <w:pPr>
              <w:spacing w:line="267" w:lineRule="exact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Theme="minorHAnsi" w:hAnsiTheme="minorHAnsi" w:cstheme="minorHAnsi"/>
                <w:b/>
                <w:color w:val="4471C4"/>
              </w:rPr>
              <w:t>Operation</w:t>
            </w:r>
            <w:r w:rsidR="002C337C">
              <w:rPr>
                <w:rFonts w:asciiTheme="minorHAnsi" w:hAnsiTheme="minorHAnsi" w:cstheme="minorHAnsi"/>
                <w:b/>
                <w:color w:val="4471C4"/>
              </w:rPr>
              <w:t xml:space="preserve"> A</w:t>
            </w:r>
            <w:r w:rsidR="00EE28F1">
              <w:rPr>
                <w:rFonts w:asciiTheme="minorHAnsi" w:hAnsiTheme="minorHAnsi" w:cstheme="minorHAnsi"/>
                <w:b/>
                <w:color w:val="4471C4"/>
              </w:rPr>
              <w:t>ssociate</w:t>
            </w:r>
            <w:r w:rsidR="00280D66" w:rsidRPr="00280D66">
              <w:rPr>
                <w:rFonts w:asciiTheme="minorHAnsi" w:hAnsiTheme="minorHAnsi" w:cstheme="minorHAnsi"/>
                <w:b/>
                <w:color w:val="4471C4"/>
              </w:rPr>
              <w:t xml:space="preserve"> </w:t>
            </w:r>
            <w:r w:rsidR="00280D66" w:rsidRPr="00280D66">
              <w:rPr>
                <w:rFonts w:asciiTheme="minorHAnsi" w:hAnsiTheme="minorHAnsi" w:cstheme="minorHAnsi"/>
                <w:b/>
              </w:rPr>
              <w:t>/</w:t>
            </w:r>
            <w:r w:rsidR="00280D66" w:rsidRPr="00280D6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2C337C">
              <w:rPr>
                <w:rFonts w:asciiTheme="minorHAnsi" w:hAnsiTheme="minorHAnsi" w:cstheme="minorHAnsi"/>
                <w:b/>
                <w:spacing w:val="-3"/>
              </w:rPr>
              <w:t>Amazon</w:t>
            </w:r>
          </w:p>
        </w:tc>
        <w:tc>
          <w:tcPr>
            <w:tcW w:w="2345" w:type="dxa"/>
          </w:tcPr>
          <w:p w14:paraId="1A61461D" w14:textId="7EC14A02" w:rsidR="00280D66" w:rsidRPr="00280D66" w:rsidRDefault="002C337C" w:rsidP="001C379C">
            <w:pPr>
              <w:spacing w:line="267" w:lineRule="exact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>Riverside</w:t>
            </w:r>
            <w:r w:rsidR="00280D66" w:rsidRPr="00280D66">
              <w:rPr>
                <w:rFonts w:asciiTheme="minorHAnsi" w:hAnsiTheme="minorHAnsi" w:cstheme="minorHAnsi"/>
                <w:b/>
                <w:spacing w:val="-3"/>
              </w:rPr>
              <w:t xml:space="preserve">, </w:t>
            </w:r>
            <w:r w:rsidR="00280D66" w:rsidRPr="00280D66">
              <w:rPr>
                <w:rFonts w:asciiTheme="minorHAnsi" w:hAnsiTheme="minorHAnsi" w:cstheme="minorHAnsi"/>
                <w:b/>
              </w:rPr>
              <w:t>CA</w:t>
            </w:r>
          </w:p>
        </w:tc>
      </w:tr>
    </w:tbl>
    <w:p w14:paraId="3AAA10FC" w14:textId="4B0A6465" w:rsidR="002C337C" w:rsidRPr="002C337C" w:rsidRDefault="002C337C" w:rsidP="002C337C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2C337C">
        <w:rPr>
          <w:rFonts w:asciiTheme="minorHAnsi" w:hAnsiTheme="minorHAnsi" w:cstheme="minorHAnsi"/>
          <w:sz w:val="22"/>
          <w:szCs w:val="22"/>
        </w:rPr>
        <w:t>Managed efficient and accurate processing of incoming materials, ensuring exceptional accuracy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5A5735" w14:textId="4C102193" w:rsidR="002C337C" w:rsidRPr="002C337C" w:rsidRDefault="002C337C" w:rsidP="002C337C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2C337C">
        <w:rPr>
          <w:rFonts w:asciiTheme="minorHAnsi" w:hAnsiTheme="minorHAnsi" w:cstheme="minorHAnsi"/>
          <w:sz w:val="22"/>
          <w:szCs w:val="22"/>
        </w:rPr>
        <w:t xml:space="preserve">Received and organized inventory, prepared customer orders, and expertly packed </w:t>
      </w:r>
      <w:r>
        <w:rPr>
          <w:rFonts w:asciiTheme="minorHAnsi" w:hAnsiTheme="minorHAnsi" w:cstheme="minorHAnsi"/>
          <w:sz w:val="22"/>
          <w:szCs w:val="22"/>
        </w:rPr>
        <w:t>and dispositioned products</w:t>
      </w:r>
      <w:r w:rsidRPr="002C337C">
        <w:rPr>
          <w:rFonts w:asciiTheme="minorHAnsi" w:hAnsiTheme="minorHAnsi" w:cstheme="minorHAnsi"/>
          <w:sz w:val="22"/>
          <w:szCs w:val="22"/>
        </w:rPr>
        <w:t xml:space="preserve"> for shipment, utilizing </w:t>
      </w:r>
      <w:r>
        <w:rPr>
          <w:rFonts w:asciiTheme="minorHAnsi" w:hAnsiTheme="minorHAnsi" w:cstheme="minorHAnsi"/>
          <w:sz w:val="22"/>
          <w:szCs w:val="22"/>
        </w:rPr>
        <w:t xml:space="preserve">various </w:t>
      </w:r>
      <w:r w:rsidRPr="002C337C">
        <w:rPr>
          <w:rFonts w:asciiTheme="minorHAnsi" w:hAnsiTheme="minorHAnsi" w:cstheme="minorHAnsi"/>
          <w:sz w:val="22"/>
          <w:szCs w:val="22"/>
        </w:rPr>
        <w:t>scann</w:t>
      </w:r>
      <w:r>
        <w:rPr>
          <w:rFonts w:asciiTheme="minorHAnsi" w:hAnsiTheme="minorHAnsi" w:cstheme="minorHAnsi"/>
          <w:sz w:val="22"/>
          <w:szCs w:val="22"/>
        </w:rPr>
        <w:t>ing and processing SOPs.</w:t>
      </w:r>
    </w:p>
    <w:p w14:paraId="09D066EC" w14:textId="1E356A66" w:rsidR="002C337C" w:rsidRPr="002C337C" w:rsidRDefault="002C337C" w:rsidP="002C337C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Utilized</w:t>
      </w:r>
      <w:r w:rsidRPr="002C337C">
        <w:rPr>
          <w:rFonts w:asciiTheme="minorHAnsi" w:hAnsiTheme="minorHAnsi" w:cstheme="minorHAnsi"/>
          <w:sz w:val="22"/>
          <w:szCs w:val="22"/>
        </w:rPr>
        <w:t xml:space="preserve"> problem-solving skills</w:t>
      </w:r>
      <w:r>
        <w:rPr>
          <w:rFonts w:asciiTheme="minorHAnsi" w:hAnsiTheme="minorHAnsi" w:cstheme="minorHAnsi"/>
          <w:sz w:val="22"/>
          <w:szCs w:val="22"/>
        </w:rPr>
        <w:t xml:space="preserve"> to troubleshoot equipment, application, and overall hardware/software issues.</w:t>
      </w:r>
    </w:p>
    <w:p w14:paraId="1B0916F8" w14:textId="51ED03D4" w:rsidR="002C337C" w:rsidRPr="002C337C" w:rsidRDefault="002C337C" w:rsidP="002C337C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Enforced quality control </w:t>
      </w:r>
      <w:r w:rsidR="00072398">
        <w:rPr>
          <w:rFonts w:asciiTheme="minorHAnsi" w:hAnsiTheme="minorHAnsi" w:cstheme="minorHAnsi"/>
          <w:sz w:val="22"/>
          <w:szCs w:val="22"/>
        </w:rPr>
        <w:t>during the execution of order processing throughout warehouse, e</w:t>
      </w:r>
      <w:r w:rsidRPr="002C337C">
        <w:rPr>
          <w:rFonts w:asciiTheme="minorHAnsi" w:hAnsiTheme="minorHAnsi" w:cstheme="minorHAnsi"/>
          <w:sz w:val="22"/>
          <w:szCs w:val="22"/>
        </w:rPr>
        <w:t>nsur</w:t>
      </w:r>
      <w:r w:rsidR="00072398">
        <w:rPr>
          <w:rFonts w:asciiTheme="minorHAnsi" w:hAnsiTheme="minorHAnsi" w:cstheme="minorHAnsi"/>
          <w:sz w:val="22"/>
          <w:szCs w:val="22"/>
        </w:rPr>
        <w:t>ing</w:t>
      </w:r>
      <w:r w:rsidRPr="002C337C">
        <w:rPr>
          <w:rFonts w:asciiTheme="minorHAnsi" w:hAnsiTheme="minorHAnsi" w:cstheme="minorHAnsi"/>
          <w:sz w:val="22"/>
          <w:szCs w:val="22"/>
        </w:rPr>
        <w:t xml:space="preserve"> proper </w:t>
      </w:r>
      <w:r w:rsidR="00072398">
        <w:rPr>
          <w:rFonts w:asciiTheme="minorHAnsi" w:hAnsiTheme="minorHAnsi" w:cstheme="minorHAnsi"/>
          <w:sz w:val="22"/>
          <w:szCs w:val="22"/>
        </w:rPr>
        <w:t xml:space="preserve">storage, preparation, and </w:t>
      </w:r>
      <w:r w:rsidRPr="002C337C">
        <w:rPr>
          <w:rFonts w:asciiTheme="minorHAnsi" w:hAnsiTheme="minorHAnsi" w:cstheme="minorHAnsi"/>
          <w:sz w:val="22"/>
          <w:szCs w:val="22"/>
        </w:rPr>
        <w:t>shipment</w:t>
      </w:r>
      <w:r w:rsidR="00072398">
        <w:rPr>
          <w:rFonts w:asciiTheme="minorHAnsi" w:hAnsiTheme="minorHAnsi" w:cstheme="minorHAnsi"/>
          <w:sz w:val="22"/>
          <w:szCs w:val="22"/>
        </w:rPr>
        <w:t xml:space="preserve"> of all warehouse products. </w:t>
      </w:r>
    </w:p>
    <w:p w14:paraId="40049E2F" w14:textId="480F0C2C" w:rsidR="00835703" w:rsidRPr="00F2177F" w:rsidRDefault="00172690" w:rsidP="003C0521">
      <w:pPr>
        <w:spacing w:before="240"/>
        <w:ind w:right="-181"/>
        <w:rPr>
          <w:rFonts w:asciiTheme="minorHAnsi" w:hAnsiTheme="minorHAnsi" w:cstheme="minorHAnsi"/>
          <w:color w:val="17365D" w:themeColor="text2" w:themeShade="BF"/>
          <w:sz w:val="20"/>
        </w:rPr>
      </w:pPr>
      <w:r>
        <w:rPr>
          <w:rFonts w:asciiTheme="minorHAnsi" w:hAnsiTheme="minorHAnsi" w:cstheme="minorHAnsi"/>
          <w:color w:val="17365D" w:themeColor="text2" w:themeShade="BF"/>
          <w:sz w:val="20"/>
        </w:rPr>
        <w:t>AUGUST</w:t>
      </w:r>
      <w:r w:rsidR="00E76333" w:rsidRPr="00F2177F">
        <w:rPr>
          <w:rFonts w:asciiTheme="minorHAnsi" w:hAnsiTheme="minorHAnsi" w:cstheme="minorHAnsi"/>
          <w:color w:val="17365D" w:themeColor="text2" w:themeShade="BF"/>
          <w:sz w:val="20"/>
        </w:rPr>
        <w:t xml:space="preserve"> 2019 –</w:t>
      </w:r>
      <w:r w:rsidR="009E38FA" w:rsidRPr="0064516F">
        <w:rPr>
          <w:rFonts w:asciiTheme="minorHAnsi" w:hAnsiTheme="minorHAnsi" w:cstheme="minorHAnsi"/>
          <w:color w:val="17365D" w:themeColor="text2" w:themeShade="BF"/>
          <w:sz w:val="20"/>
        </w:rPr>
        <w:t xml:space="preserve"> </w:t>
      </w:r>
      <w:r>
        <w:rPr>
          <w:rFonts w:asciiTheme="minorHAnsi" w:hAnsiTheme="minorHAnsi" w:cstheme="minorHAnsi"/>
          <w:color w:val="17365D" w:themeColor="text2" w:themeShade="BF"/>
          <w:sz w:val="20"/>
        </w:rPr>
        <w:t>DECEMBER</w:t>
      </w:r>
      <w:r w:rsidR="00A13B6F" w:rsidRPr="0064516F">
        <w:rPr>
          <w:rFonts w:asciiTheme="minorHAnsi" w:hAnsiTheme="minorHAnsi" w:cstheme="minorHAnsi"/>
          <w:color w:val="17365D" w:themeColor="text2" w:themeShade="BF"/>
          <w:sz w:val="20"/>
        </w:rPr>
        <w:t xml:space="preserve"> 2020</w:t>
      </w:r>
      <w:r w:rsidR="006D2E4E" w:rsidRPr="00F2177F">
        <w:rPr>
          <w:rFonts w:asciiTheme="minorHAnsi" w:hAnsiTheme="minorHAnsi" w:cstheme="minorHAnsi"/>
          <w:color w:val="17365D" w:themeColor="text2" w:themeShade="BF"/>
          <w:sz w:val="20"/>
        </w:rPr>
        <w:t xml:space="preserve"> </w:t>
      </w:r>
    </w:p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9"/>
        <w:gridCol w:w="2666"/>
      </w:tblGrid>
      <w:tr w:rsidR="0064516F" w:rsidRPr="00986516" w14:paraId="0EE68EE7" w14:textId="77777777" w:rsidTr="001C379C">
        <w:trPr>
          <w:trHeight w:val="288"/>
        </w:trPr>
        <w:tc>
          <w:tcPr>
            <w:tcW w:w="7509" w:type="dxa"/>
          </w:tcPr>
          <w:bookmarkEnd w:id="0"/>
          <w:p w14:paraId="5C97CFF5" w14:textId="12099F13" w:rsidR="00986516" w:rsidRPr="00986516" w:rsidRDefault="00986516" w:rsidP="001C379C">
            <w:pPr>
              <w:pStyle w:val="BodyText"/>
              <w:ind w:left="0" w:right="32"/>
              <w:rPr>
                <w:rFonts w:asciiTheme="minorHAnsi" w:hAnsiTheme="minorHAnsi" w:cstheme="minorHAnsi"/>
                <w:spacing w:val="-4"/>
                <w:sz w:val="22"/>
              </w:rPr>
            </w:pPr>
            <w:r w:rsidRPr="00986516">
              <w:rPr>
                <w:rFonts w:asciiTheme="minorHAnsi" w:hAnsiTheme="minorHAnsi" w:cstheme="minorHAnsi"/>
                <w:b/>
                <w:color w:val="4471C4"/>
                <w:sz w:val="22"/>
              </w:rPr>
              <w:t>Software Verification</w:t>
            </w:r>
            <w:r w:rsidRPr="00986516">
              <w:rPr>
                <w:rFonts w:asciiTheme="minorHAnsi" w:hAnsiTheme="minorHAnsi" w:cstheme="minorHAnsi"/>
                <w:b/>
                <w:color w:val="4471C4"/>
                <w:spacing w:val="-3"/>
                <w:sz w:val="22"/>
              </w:rPr>
              <w:t xml:space="preserve"> Engineer</w:t>
            </w:r>
            <w:r w:rsidRPr="00986516">
              <w:rPr>
                <w:rFonts w:asciiTheme="minorHAnsi" w:hAnsiTheme="minorHAnsi" w:cstheme="minorHAnsi"/>
                <w:b/>
                <w:color w:val="4471C4"/>
                <w:spacing w:val="-14"/>
                <w:sz w:val="22"/>
              </w:rPr>
              <w:t xml:space="preserve"> </w:t>
            </w:r>
            <w:r w:rsidRPr="00986516">
              <w:rPr>
                <w:rFonts w:asciiTheme="minorHAnsi" w:hAnsiTheme="minorHAnsi" w:cstheme="minorHAnsi"/>
                <w:b/>
                <w:sz w:val="22"/>
              </w:rPr>
              <w:t>/</w:t>
            </w:r>
            <w:r w:rsidRPr="00986516">
              <w:rPr>
                <w:rFonts w:asciiTheme="minorHAnsi" w:hAnsiTheme="minorHAnsi" w:cstheme="minorHAnsi"/>
                <w:b/>
                <w:color w:val="4471C4"/>
                <w:spacing w:val="-7"/>
                <w:sz w:val="22"/>
              </w:rPr>
              <w:t xml:space="preserve"> </w:t>
            </w:r>
            <w:r w:rsidRPr="00986516">
              <w:rPr>
                <w:rFonts w:asciiTheme="minorHAnsi" w:hAnsiTheme="minorHAnsi" w:cstheme="minorHAnsi"/>
                <w:b/>
                <w:spacing w:val="-4"/>
                <w:sz w:val="22"/>
              </w:rPr>
              <w:t>Axonics Modulation Technologies Inc.</w:t>
            </w:r>
          </w:p>
        </w:tc>
        <w:tc>
          <w:tcPr>
            <w:tcW w:w="2666" w:type="dxa"/>
          </w:tcPr>
          <w:p w14:paraId="4711BF59" w14:textId="16285EBE" w:rsidR="00986516" w:rsidRPr="00986516" w:rsidRDefault="00986516" w:rsidP="001C379C">
            <w:pPr>
              <w:pStyle w:val="BodyText"/>
              <w:ind w:left="0" w:right="32"/>
              <w:jc w:val="right"/>
              <w:rPr>
                <w:rFonts w:asciiTheme="minorHAnsi" w:hAnsiTheme="minorHAnsi" w:cstheme="minorHAnsi"/>
                <w:b/>
                <w:spacing w:val="-6"/>
                <w:sz w:val="22"/>
              </w:rPr>
            </w:pPr>
            <w:r w:rsidRPr="00986516">
              <w:rPr>
                <w:rFonts w:asciiTheme="minorHAnsi" w:hAnsiTheme="minorHAnsi" w:cstheme="minorHAnsi"/>
                <w:b/>
                <w:sz w:val="22"/>
              </w:rPr>
              <w:t xml:space="preserve">Irvine, </w:t>
            </w:r>
            <w:r w:rsidRPr="00986516">
              <w:rPr>
                <w:rFonts w:asciiTheme="minorHAnsi" w:hAnsiTheme="minorHAnsi" w:cstheme="minorHAnsi"/>
                <w:b/>
                <w:spacing w:val="-6"/>
                <w:sz w:val="22"/>
              </w:rPr>
              <w:t>CA</w:t>
            </w:r>
          </w:p>
        </w:tc>
      </w:tr>
    </w:tbl>
    <w:p w14:paraId="0E0D7F95" w14:textId="77777777" w:rsidR="00072398" w:rsidRPr="007E4361" w:rsidRDefault="00072398" w:rsidP="00072398">
      <w:pPr>
        <w:pStyle w:val="Default"/>
        <w:numPr>
          <w:ilvl w:val="0"/>
          <w:numId w:val="19"/>
        </w:numPr>
        <w:spacing w:before="40" w:after="12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7E4361">
        <w:rPr>
          <w:rFonts w:asciiTheme="minorHAnsi" w:hAnsiTheme="minorHAnsi" w:cstheme="minorHAnsi"/>
          <w:sz w:val="22"/>
          <w:szCs w:val="22"/>
        </w:rPr>
        <w:t xml:space="preserve">Reviewed and updated </w:t>
      </w:r>
      <w:r>
        <w:rPr>
          <w:rFonts w:asciiTheme="minorHAnsi" w:hAnsiTheme="minorHAnsi" w:cstheme="minorHAnsi"/>
          <w:sz w:val="22"/>
          <w:szCs w:val="22"/>
        </w:rPr>
        <w:t>300+</w:t>
      </w:r>
      <w:r w:rsidRPr="007E4361">
        <w:rPr>
          <w:rFonts w:asciiTheme="minorHAnsi" w:hAnsiTheme="minorHAnsi" w:cstheme="minorHAnsi"/>
          <w:sz w:val="22"/>
          <w:szCs w:val="22"/>
        </w:rPr>
        <w:t xml:space="preserve"> of assigned controlled documents (e.g., work instructions, quality specifications, engineering specifications, procedures, and validations protocols)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157797" w14:textId="46534125" w:rsidR="009E1B95" w:rsidRPr="007E4361" w:rsidRDefault="00072398" w:rsidP="001C379C">
      <w:pPr>
        <w:pStyle w:val="Default"/>
        <w:numPr>
          <w:ilvl w:val="0"/>
          <w:numId w:val="19"/>
        </w:numPr>
        <w:spacing w:before="40" w:after="120"/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 all assigned test milestones through c</w:t>
      </w:r>
      <w:r w:rsidR="009E1B95" w:rsidRPr="007E4361">
        <w:rPr>
          <w:rFonts w:asciiTheme="minorHAnsi" w:hAnsiTheme="minorHAnsi" w:cstheme="minorHAnsi"/>
          <w:sz w:val="22"/>
          <w:szCs w:val="22"/>
        </w:rPr>
        <w:t>ollaborat</w:t>
      </w:r>
      <w:r>
        <w:rPr>
          <w:rFonts w:asciiTheme="minorHAnsi" w:hAnsiTheme="minorHAnsi" w:cstheme="minorHAnsi"/>
          <w:sz w:val="22"/>
          <w:szCs w:val="22"/>
        </w:rPr>
        <w:t>ion</w:t>
      </w:r>
      <w:r w:rsidR="009E1B95" w:rsidRPr="007E4361">
        <w:rPr>
          <w:rFonts w:asciiTheme="minorHAnsi" w:hAnsiTheme="minorHAnsi" w:cstheme="minorHAnsi"/>
          <w:sz w:val="22"/>
          <w:szCs w:val="22"/>
        </w:rPr>
        <w:t xml:space="preserve"> with Engineering and Quality</w:t>
      </w:r>
      <w:r w:rsidR="00A552D3">
        <w:rPr>
          <w:rFonts w:asciiTheme="minorHAnsi" w:hAnsiTheme="minorHAnsi" w:cstheme="minorHAnsi"/>
          <w:sz w:val="22"/>
          <w:szCs w:val="22"/>
        </w:rPr>
        <w:t>,</w:t>
      </w:r>
      <w:r w:rsidR="009E1B95" w:rsidRPr="007E4361">
        <w:rPr>
          <w:rFonts w:asciiTheme="minorHAnsi" w:hAnsiTheme="minorHAnsi" w:cstheme="minorHAnsi"/>
          <w:sz w:val="22"/>
          <w:szCs w:val="22"/>
        </w:rPr>
        <w:t xml:space="preserve"> ensur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9E1B95" w:rsidRPr="007E4361">
        <w:rPr>
          <w:rFonts w:asciiTheme="minorHAnsi" w:hAnsiTheme="minorHAnsi" w:cstheme="minorHAnsi"/>
          <w:sz w:val="22"/>
          <w:szCs w:val="22"/>
        </w:rPr>
        <w:t xml:space="preserve"> incoming components, assemblies, and finished goods </w:t>
      </w:r>
      <w:r w:rsidR="00BE3F62" w:rsidRPr="007E4361">
        <w:rPr>
          <w:rFonts w:asciiTheme="minorHAnsi" w:hAnsiTheme="minorHAnsi" w:cstheme="minorHAnsi"/>
          <w:sz w:val="22"/>
          <w:szCs w:val="22"/>
        </w:rPr>
        <w:t xml:space="preserve">for major projects </w:t>
      </w:r>
      <w:r w:rsidR="009E1B95" w:rsidRPr="007E4361">
        <w:rPr>
          <w:rFonts w:asciiTheme="minorHAnsi" w:hAnsiTheme="minorHAnsi" w:cstheme="minorHAnsi"/>
          <w:sz w:val="22"/>
          <w:szCs w:val="22"/>
        </w:rPr>
        <w:t>are in conformance with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="009E1B95" w:rsidRPr="007E4361">
        <w:rPr>
          <w:rFonts w:asciiTheme="minorHAnsi" w:hAnsiTheme="minorHAnsi" w:cstheme="minorHAnsi"/>
          <w:sz w:val="22"/>
          <w:szCs w:val="22"/>
        </w:rPr>
        <w:t xml:space="preserve"> engineering design and </w:t>
      </w:r>
      <w:r>
        <w:rPr>
          <w:rFonts w:asciiTheme="minorHAnsi" w:hAnsiTheme="minorHAnsi" w:cstheme="minorHAnsi"/>
          <w:sz w:val="22"/>
          <w:szCs w:val="22"/>
        </w:rPr>
        <w:t>system</w:t>
      </w:r>
      <w:r w:rsidR="009E1B95" w:rsidRPr="007E4361">
        <w:rPr>
          <w:rFonts w:asciiTheme="minorHAnsi" w:hAnsiTheme="minorHAnsi" w:cstheme="minorHAnsi"/>
          <w:sz w:val="22"/>
          <w:szCs w:val="22"/>
        </w:rPr>
        <w:t xml:space="preserve"> specifications.</w:t>
      </w:r>
    </w:p>
    <w:p w14:paraId="79B64D4F" w14:textId="4B0F3D84" w:rsidR="009E38FA" w:rsidRPr="007E4361" w:rsidRDefault="00072398" w:rsidP="001C379C">
      <w:pPr>
        <w:pStyle w:val="Default"/>
        <w:numPr>
          <w:ilvl w:val="0"/>
          <w:numId w:val="19"/>
        </w:numPr>
        <w:spacing w:before="40" w:after="120"/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Performed component and system testing on 2+ company products, including s</w:t>
      </w:r>
      <w:r w:rsidR="009E38FA" w:rsidRPr="007E4361">
        <w:rPr>
          <w:rFonts w:asciiTheme="minorHAnsi" w:hAnsiTheme="minorHAnsi" w:cstheme="minorHAnsi"/>
          <w:sz w:val="22"/>
          <w:szCs w:val="22"/>
        </w:rPr>
        <w:t>upport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BE3F62" w:rsidRPr="007E4361">
        <w:rPr>
          <w:rFonts w:asciiTheme="minorHAnsi" w:hAnsiTheme="minorHAnsi" w:cstheme="minorHAnsi"/>
          <w:sz w:val="22"/>
          <w:szCs w:val="22"/>
        </w:rPr>
        <w:t xml:space="preserve"> the</w:t>
      </w:r>
      <w:r w:rsidR="009E38FA" w:rsidRPr="007E4361">
        <w:rPr>
          <w:rFonts w:asciiTheme="minorHAnsi" w:hAnsiTheme="minorHAnsi" w:cstheme="minorHAnsi"/>
          <w:sz w:val="22"/>
          <w:szCs w:val="22"/>
        </w:rPr>
        <w:t xml:space="preserve"> product development team</w:t>
      </w:r>
      <w:r w:rsidR="009E1B95" w:rsidRPr="007E4361">
        <w:rPr>
          <w:rFonts w:asciiTheme="minorHAnsi" w:hAnsiTheme="minorHAnsi" w:cstheme="minorHAnsi"/>
          <w:sz w:val="22"/>
          <w:szCs w:val="22"/>
        </w:rPr>
        <w:t>, through</w:t>
      </w:r>
      <w:r w:rsidR="009E38FA" w:rsidRPr="007E43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various </w:t>
      </w:r>
      <w:r w:rsidR="009E38FA" w:rsidRPr="007E4361">
        <w:rPr>
          <w:rFonts w:asciiTheme="minorHAnsi" w:hAnsiTheme="minorHAnsi" w:cstheme="minorHAnsi"/>
          <w:sz w:val="22"/>
          <w:szCs w:val="22"/>
        </w:rPr>
        <w:t>quality inspection procedures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154199">
        <w:rPr>
          <w:rFonts w:asciiTheme="minorHAnsi" w:hAnsiTheme="minorHAnsi" w:cstheme="minorHAnsi"/>
          <w:sz w:val="22"/>
          <w:szCs w:val="22"/>
        </w:rPr>
        <w:t>Test</w:t>
      </w:r>
      <w:r>
        <w:rPr>
          <w:rFonts w:asciiTheme="minorHAnsi" w:hAnsiTheme="minorHAnsi" w:cstheme="minorHAnsi"/>
          <w:sz w:val="22"/>
          <w:szCs w:val="22"/>
        </w:rPr>
        <w:t xml:space="preserve"> procedures</w:t>
      </w:r>
      <w:r w:rsidR="009E38FA" w:rsidRPr="007E4361">
        <w:rPr>
          <w:rFonts w:asciiTheme="minorHAnsi" w:hAnsiTheme="minorHAnsi" w:cstheme="minorHAnsi"/>
          <w:sz w:val="22"/>
          <w:szCs w:val="22"/>
        </w:rPr>
        <w:t xml:space="preserve"> includ</w:t>
      </w:r>
      <w:r>
        <w:rPr>
          <w:rFonts w:asciiTheme="minorHAnsi" w:hAnsiTheme="minorHAnsi" w:cstheme="minorHAnsi"/>
          <w:sz w:val="22"/>
          <w:szCs w:val="22"/>
        </w:rPr>
        <w:t>ed</w:t>
      </w:r>
      <w:r w:rsidR="009E38FA" w:rsidRPr="007E4361">
        <w:rPr>
          <w:rFonts w:asciiTheme="minorHAnsi" w:hAnsiTheme="minorHAnsi" w:cstheme="minorHAnsi"/>
          <w:sz w:val="22"/>
          <w:szCs w:val="22"/>
        </w:rPr>
        <w:t xml:space="preserve"> sampling plans</w:t>
      </w:r>
      <w:r w:rsidR="001F10E8" w:rsidRPr="007E4361">
        <w:rPr>
          <w:rFonts w:asciiTheme="minorHAnsi" w:hAnsiTheme="minorHAnsi" w:cstheme="minorHAnsi"/>
          <w:sz w:val="22"/>
          <w:szCs w:val="22"/>
        </w:rPr>
        <w:t>, test protocols, and device programming</w:t>
      </w:r>
      <w:r>
        <w:rPr>
          <w:rFonts w:asciiTheme="minorHAnsi" w:hAnsiTheme="minorHAnsi" w:cstheme="minorHAnsi"/>
          <w:sz w:val="22"/>
          <w:szCs w:val="22"/>
        </w:rPr>
        <w:t xml:space="preserve"> verification</w:t>
      </w:r>
      <w:r w:rsidR="009E38FA" w:rsidRPr="007E4361">
        <w:rPr>
          <w:rFonts w:asciiTheme="minorHAnsi" w:hAnsiTheme="minorHAnsi" w:cstheme="minorHAnsi"/>
          <w:sz w:val="22"/>
          <w:szCs w:val="22"/>
        </w:rPr>
        <w:t xml:space="preserve"> for production level components and finished goods</w:t>
      </w:r>
      <w:r w:rsidR="00FF3928" w:rsidRPr="007E4361">
        <w:rPr>
          <w:rFonts w:asciiTheme="minorHAnsi" w:hAnsiTheme="minorHAnsi" w:cstheme="minorHAnsi"/>
          <w:sz w:val="22"/>
          <w:szCs w:val="22"/>
        </w:rPr>
        <w:t xml:space="preserve">, using </w:t>
      </w:r>
      <w:r w:rsidR="00CD2275" w:rsidRPr="007E4361">
        <w:rPr>
          <w:rFonts w:asciiTheme="minorHAnsi" w:hAnsiTheme="minorHAnsi" w:cstheme="minorHAnsi"/>
          <w:sz w:val="22"/>
          <w:szCs w:val="22"/>
        </w:rPr>
        <w:t>various lab equipment (</w:t>
      </w:r>
      <w:r w:rsidR="00FF3928" w:rsidRPr="007E436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igital </w:t>
      </w:r>
      <w:r w:rsidR="00FF3928" w:rsidRPr="007E4361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ultimeter</w:t>
      </w:r>
      <w:r w:rsidR="00FF3928" w:rsidRPr="007E4361">
        <w:rPr>
          <w:rFonts w:asciiTheme="minorHAnsi" w:hAnsiTheme="minorHAnsi" w:cstheme="minorHAnsi"/>
          <w:sz w:val="22"/>
          <w:szCs w:val="22"/>
        </w:rPr>
        <w:t xml:space="preserve">, Software applications, </w:t>
      </w:r>
      <w:r w:rsidR="00CD2275" w:rsidRPr="007E4361">
        <w:rPr>
          <w:rFonts w:asciiTheme="minorHAnsi" w:hAnsiTheme="minorHAnsi" w:cstheme="minorHAnsi"/>
          <w:sz w:val="22"/>
          <w:szCs w:val="22"/>
        </w:rPr>
        <w:t>analyzers, etc.).</w:t>
      </w:r>
    </w:p>
    <w:p w14:paraId="14C55DD0" w14:textId="77777777" w:rsidR="00072398" w:rsidRPr="007E4361" w:rsidRDefault="00072398" w:rsidP="00072398">
      <w:pPr>
        <w:pStyle w:val="Default"/>
        <w:numPr>
          <w:ilvl w:val="0"/>
          <w:numId w:val="19"/>
        </w:numPr>
        <w:spacing w:before="40" w:after="120"/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Incorporated and maintained quality control, </w:t>
      </w:r>
      <w:r w:rsidRPr="007E4361">
        <w:rPr>
          <w:rFonts w:asciiTheme="minorHAnsi" w:hAnsiTheme="minorHAnsi" w:cstheme="minorHAnsi"/>
          <w:sz w:val="22"/>
          <w:szCs w:val="22"/>
        </w:rPr>
        <w:t xml:space="preserve">in compliance with FDA, International Standards (ISO), Current Good Manufacturing Practice (CGMP), and other regulations and agencies. </w:t>
      </w:r>
    </w:p>
    <w:p w14:paraId="759B1EB0" w14:textId="3B690811" w:rsidR="009E38FA" w:rsidRPr="00F2177F" w:rsidRDefault="00172690" w:rsidP="003C0521">
      <w:pPr>
        <w:spacing w:before="240"/>
        <w:ind w:right="-181"/>
        <w:rPr>
          <w:rFonts w:asciiTheme="minorHAnsi" w:hAnsiTheme="minorHAnsi" w:cstheme="minorHAnsi"/>
          <w:color w:val="17365D" w:themeColor="text2" w:themeShade="BF"/>
          <w:sz w:val="20"/>
        </w:rPr>
      </w:pPr>
      <w:r>
        <w:rPr>
          <w:rFonts w:asciiTheme="minorHAnsi" w:hAnsiTheme="minorHAnsi" w:cstheme="minorHAnsi"/>
          <w:color w:val="17365D" w:themeColor="text2" w:themeShade="BF"/>
          <w:sz w:val="20"/>
        </w:rPr>
        <w:t>JANUARY</w:t>
      </w:r>
      <w:r w:rsidR="009E38FA" w:rsidRPr="00F2177F">
        <w:rPr>
          <w:rFonts w:asciiTheme="minorHAnsi" w:hAnsiTheme="minorHAnsi" w:cstheme="minorHAnsi"/>
          <w:color w:val="17365D" w:themeColor="text2" w:themeShade="BF"/>
          <w:sz w:val="20"/>
        </w:rPr>
        <w:t xml:space="preserve"> 201</w:t>
      </w:r>
      <w:r>
        <w:rPr>
          <w:rFonts w:asciiTheme="minorHAnsi" w:hAnsiTheme="minorHAnsi" w:cstheme="minorHAnsi"/>
          <w:color w:val="17365D" w:themeColor="text2" w:themeShade="BF"/>
          <w:sz w:val="20"/>
        </w:rPr>
        <w:t>8</w:t>
      </w:r>
      <w:r w:rsidR="009E38FA" w:rsidRPr="00F2177F">
        <w:rPr>
          <w:rFonts w:asciiTheme="minorHAnsi" w:hAnsiTheme="minorHAnsi" w:cstheme="minorHAnsi"/>
          <w:color w:val="17365D" w:themeColor="text2" w:themeShade="BF"/>
          <w:sz w:val="20"/>
        </w:rPr>
        <w:t xml:space="preserve"> – </w:t>
      </w:r>
      <w:r>
        <w:rPr>
          <w:rFonts w:asciiTheme="minorHAnsi" w:hAnsiTheme="minorHAnsi" w:cstheme="minorHAnsi"/>
          <w:bCs/>
          <w:color w:val="17365D" w:themeColor="text2" w:themeShade="BF"/>
          <w:sz w:val="20"/>
        </w:rPr>
        <w:t>MARCH</w:t>
      </w:r>
      <w:r w:rsidR="009E38FA" w:rsidRPr="00F2177F">
        <w:rPr>
          <w:rFonts w:asciiTheme="minorHAnsi" w:hAnsiTheme="minorHAnsi" w:cstheme="minorHAnsi"/>
          <w:b/>
          <w:color w:val="17365D" w:themeColor="text2" w:themeShade="BF"/>
          <w:sz w:val="20"/>
        </w:rPr>
        <w:t xml:space="preserve"> </w:t>
      </w:r>
      <w:r w:rsidR="009E38FA" w:rsidRPr="00F2177F">
        <w:rPr>
          <w:rFonts w:asciiTheme="minorHAnsi" w:hAnsiTheme="minorHAnsi" w:cstheme="minorHAnsi"/>
          <w:bCs/>
          <w:color w:val="17365D" w:themeColor="text2" w:themeShade="BF"/>
          <w:sz w:val="20"/>
        </w:rPr>
        <w:t>201</w:t>
      </w:r>
      <w:r>
        <w:rPr>
          <w:rFonts w:asciiTheme="minorHAnsi" w:hAnsiTheme="minorHAnsi" w:cstheme="minorHAnsi"/>
          <w:bCs/>
          <w:color w:val="17365D" w:themeColor="text2" w:themeShade="BF"/>
          <w:sz w:val="20"/>
        </w:rPr>
        <w:t>8</w:t>
      </w:r>
      <w:r w:rsidR="009E38FA" w:rsidRPr="00F2177F">
        <w:rPr>
          <w:rFonts w:asciiTheme="minorHAnsi" w:hAnsiTheme="minorHAnsi" w:cstheme="minorHAnsi"/>
          <w:color w:val="17365D" w:themeColor="text2" w:themeShade="BF"/>
          <w:sz w:val="20"/>
        </w:rPr>
        <w:t xml:space="preserve"> </w:t>
      </w:r>
    </w:p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2260"/>
      </w:tblGrid>
      <w:tr w:rsidR="0064516F" w:rsidRPr="00986516" w14:paraId="007C55DC" w14:textId="77777777" w:rsidTr="001C379C">
        <w:trPr>
          <w:trHeight w:val="288"/>
        </w:trPr>
        <w:tc>
          <w:tcPr>
            <w:tcW w:w="7915" w:type="dxa"/>
          </w:tcPr>
          <w:p w14:paraId="6C056237" w14:textId="0CD39C36" w:rsidR="00986516" w:rsidRPr="00986516" w:rsidRDefault="00F404DA" w:rsidP="001C379C">
            <w:pPr>
              <w:pStyle w:val="BodyText"/>
              <w:ind w:left="0" w:right="32"/>
              <w:rPr>
                <w:rFonts w:asciiTheme="minorHAnsi" w:hAnsiTheme="minorHAnsi" w:cstheme="minorHAnsi"/>
                <w:spacing w:val="-4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4471C4"/>
                <w:sz w:val="22"/>
              </w:rPr>
              <w:t>Machin</w:t>
            </w:r>
            <w:r w:rsidR="00154199">
              <w:rPr>
                <w:rFonts w:asciiTheme="minorHAnsi" w:hAnsiTheme="minorHAnsi" w:cstheme="minorHAnsi"/>
                <w:b/>
                <w:color w:val="4471C4"/>
                <w:sz w:val="22"/>
              </w:rPr>
              <w:t>ist</w:t>
            </w:r>
            <w:r w:rsidR="00986516" w:rsidRPr="00986516">
              <w:rPr>
                <w:rFonts w:asciiTheme="minorHAnsi" w:hAnsiTheme="minorHAnsi" w:cstheme="minorHAnsi"/>
                <w:b/>
                <w:sz w:val="22"/>
              </w:rPr>
              <w:t>/</w:t>
            </w:r>
            <w:r w:rsidR="00986516" w:rsidRPr="00986516">
              <w:rPr>
                <w:rFonts w:asciiTheme="minorHAnsi" w:hAnsiTheme="minorHAnsi" w:cstheme="minorHAnsi"/>
                <w:b/>
                <w:color w:val="4471C4"/>
                <w:spacing w:val="-7"/>
                <w:sz w:val="22"/>
              </w:rPr>
              <w:t xml:space="preserve"> </w:t>
            </w:r>
            <w:r w:rsidR="00172690">
              <w:rPr>
                <w:rFonts w:asciiTheme="minorHAnsi" w:hAnsiTheme="minorHAnsi" w:cstheme="minorHAnsi"/>
                <w:b/>
                <w:spacing w:val="-4"/>
                <w:sz w:val="22"/>
              </w:rPr>
              <w:t>Sorensen Engineering Agency</w:t>
            </w:r>
          </w:p>
        </w:tc>
        <w:tc>
          <w:tcPr>
            <w:tcW w:w="2260" w:type="dxa"/>
          </w:tcPr>
          <w:p w14:paraId="2595D796" w14:textId="6A2D326C" w:rsidR="00986516" w:rsidRPr="00986516" w:rsidRDefault="00172690" w:rsidP="001C379C">
            <w:pPr>
              <w:pStyle w:val="BodyText"/>
              <w:ind w:left="0" w:right="32"/>
              <w:jc w:val="right"/>
              <w:rPr>
                <w:rFonts w:asciiTheme="minorHAnsi" w:hAnsiTheme="minorHAnsi" w:cstheme="minorHAnsi"/>
                <w:b/>
                <w:spacing w:val="-6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Yucaipa</w:t>
            </w:r>
            <w:r w:rsidR="00986516" w:rsidRPr="00986516">
              <w:rPr>
                <w:rFonts w:asciiTheme="minorHAnsi" w:hAnsiTheme="minorHAnsi" w:cstheme="minorHAnsi"/>
                <w:b/>
                <w:sz w:val="22"/>
              </w:rPr>
              <w:t xml:space="preserve">, </w:t>
            </w:r>
            <w:r w:rsidR="00986516" w:rsidRPr="00986516">
              <w:rPr>
                <w:rFonts w:asciiTheme="minorHAnsi" w:hAnsiTheme="minorHAnsi" w:cstheme="minorHAnsi"/>
                <w:b/>
                <w:spacing w:val="-6"/>
                <w:sz w:val="22"/>
              </w:rPr>
              <w:t>CA</w:t>
            </w:r>
          </w:p>
        </w:tc>
      </w:tr>
    </w:tbl>
    <w:p w14:paraId="7EE16709" w14:textId="73A440CA" w:rsidR="00172690" w:rsidRPr="00172690" w:rsidRDefault="009E38FA" w:rsidP="00172690">
      <w:pPr>
        <w:pStyle w:val="Default"/>
        <w:numPr>
          <w:ilvl w:val="0"/>
          <w:numId w:val="19"/>
        </w:numPr>
        <w:spacing w:before="40" w:after="12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7E4361">
        <w:rPr>
          <w:rFonts w:asciiTheme="minorHAnsi" w:hAnsiTheme="minorHAnsi" w:cstheme="minorHAnsi"/>
          <w:sz w:val="22"/>
          <w:szCs w:val="22"/>
        </w:rPr>
        <w:t>Provide</w:t>
      </w:r>
      <w:r w:rsidR="00BE3F62" w:rsidRPr="007E4361">
        <w:rPr>
          <w:rFonts w:asciiTheme="minorHAnsi" w:hAnsiTheme="minorHAnsi" w:cstheme="minorHAnsi"/>
          <w:sz w:val="22"/>
          <w:szCs w:val="22"/>
        </w:rPr>
        <w:t>d</w:t>
      </w:r>
      <w:r w:rsidRPr="007E4361">
        <w:rPr>
          <w:rFonts w:asciiTheme="minorHAnsi" w:hAnsiTheme="minorHAnsi" w:cstheme="minorHAnsi"/>
          <w:sz w:val="22"/>
          <w:szCs w:val="22"/>
        </w:rPr>
        <w:t xml:space="preserve"> engineering support and project management expertise to senior engineers, architects, and electricians. </w:t>
      </w:r>
    </w:p>
    <w:p w14:paraId="283AB0EB" w14:textId="33A9102D" w:rsidR="00172690" w:rsidRPr="00172690" w:rsidRDefault="00172690" w:rsidP="00172690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172690">
        <w:rPr>
          <w:rFonts w:asciiTheme="minorHAnsi" w:hAnsiTheme="minorHAnsi" w:cstheme="minorHAnsi"/>
          <w:sz w:val="22"/>
          <w:szCs w:val="22"/>
        </w:rPr>
        <w:t>Operated machines, including performing start-up procedures, basic controls, machine lubrication, and overall machine operations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EA1E988" w14:textId="744D9138" w:rsidR="00172690" w:rsidRDefault="00172690" w:rsidP="00172690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172690">
        <w:rPr>
          <w:rFonts w:asciiTheme="minorHAnsi" w:hAnsiTheme="minorHAnsi" w:cstheme="minorHAnsi"/>
          <w:sz w:val="22"/>
          <w:szCs w:val="22"/>
        </w:rPr>
        <w:t>Demonstrated thorough understanding of material requirements and performed effective product handling procedures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5DC824" w14:textId="0D08C47E" w:rsidR="00172690" w:rsidRPr="00172690" w:rsidRDefault="00172690" w:rsidP="00172690">
      <w:pPr>
        <w:pStyle w:val="Default"/>
        <w:numPr>
          <w:ilvl w:val="0"/>
          <w:numId w:val="19"/>
        </w:numPr>
        <w:spacing w:after="8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172690">
        <w:rPr>
          <w:rFonts w:asciiTheme="minorHAnsi" w:hAnsiTheme="minorHAnsi" w:cstheme="minorHAnsi"/>
          <w:sz w:val="22"/>
          <w:szCs w:val="22"/>
        </w:rPr>
        <w:t>Utilized a wide range of</w:t>
      </w:r>
      <w:r w:rsidR="00154199">
        <w:rPr>
          <w:rFonts w:asciiTheme="minorHAnsi" w:hAnsiTheme="minorHAnsi" w:cstheme="minorHAnsi"/>
          <w:sz w:val="22"/>
          <w:szCs w:val="22"/>
        </w:rPr>
        <w:t xml:space="preserve"> </w:t>
      </w:r>
      <w:r w:rsidRPr="00172690">
        <w:rPr>
          <w:rFonts w:asciiTheme="minorHAnsi" w:hAnsiTheme="minorHAnsi" w:cstheme="minorHAnsi"/>
          <w:sz w:val="22"/>
          <w:szCs w:val="22"/>
        </w:rPr>
        <w:t xml:space="preserve">tools and techniques, such as visual </w:t>
      </w:r>
      <w:r w:rsidR="00154199">
        <w:rPr>
          <w:rFonts w:asciiTheme="minorHAnsi" w:hAnsiTheme="minorHAnsi" w:cstheme="minorHAnsi"/>
          <w:sz w:val="22"/>
          <w:szCs w:val="22"/>
        </w:rPr>
        <w:t>examination</w:t>
      </w:r>
      <w:r w:rsidRPr="00172690">
        <w:rPr>
          <w:rFonts w:asciiTheme="minorHAnsi" w:hAnsiTheme="minorHAnsi" w:cstheme="minorHAnsi"/>
          <w:sz w:val="22"/>
          <w:szCs w:val="22"/>
        </w:rPr>
        <w:t xml:space="preserve">, micrometers, automated measuring instruments, tool maker's scope, pin gages, </w:t>
      </w:r>
      <w:r w:rsidR="00154199">
        <w:rPr>
          <w:rFonts w:asciiTheme="minorHAnsi" w:hAnsiTheme="minorHAnsi" w:cstheme="minorHAnsi"/>
          <w:sz w:val="22"/>
          <w:szCs w:val="22"/>
        </w:rPr>
        <w:t xml:space="preserve">and </w:t>
      </w:r>
      <w:r w:rsidRPr="00172690">
        <w:rPr>
          <w:rFonts w:asciiTheme="minorHAnsi" w:hAnsiTheme="minorHAnsi" w:cstheme="minorHAnsi"/>
          <w:sz w:val="22"/>
          <w:szCs w:val="22"/>
        </w:rPr>
        <w:t>drop gages</w:t>
      </w:r>
      <w:r w:rsidR="0015419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to</w:t>
      </w:r>
      <w:r w:rsidRPr="00172690">
        <w:rPr>
          <w:rFonts w:asciiTheme="minorHAnsi" w:hAnsiTheme="minorHAnsi" w:cstheme="minorHAnsi"/>
          <w:sz w:val="22"/>
          <w:szCs w:val="22"/>
        </w:rPr>
        <w:t xml:space="preserve"> verify the conformity of products </w:t>
      </w:r>
      <w:r>
        <w:rPr>
          <w:rFonts w:asciiTheme="minorHAnsi" w:hAnsiTheme="minorHAnsi" w:cstheme="minorHAnsi"/>
          <w:sz w:val="22"/>
          <w:szCs w:val="22"/>
        </w:rPr>
        <w:t>using</w:t>
      </w:r>
      <w:r w:rsidRPr="00172690">
        <w:rPr>
          <w:rFonts w:asciiTheme="minorHAnsi" w:hAnsiTheme="minorHAnsi" w:cstheme="minorHAnsi"/>
          <w:sz w:val="22"/>
          <w:szCs w:val="22"/>
        </w:rPr>
        <w:t xml:space="preserve"> quality</w:t>
      </w:r>
      <w:r>
        <w:rPr>
          <w:rFonts w:asciiTheme="minorHAnsi" w:hAnsiTheme="minorHAnsi" w:cstheme="minorHAnsi"/>
          <w:sz w:val="22"/>
          <w:szCs w:val="22"/>
        </w:rPr>
        <w:t xml:space="preserve"> test</w:t>
      </w:r>
      <w:r w:rsidRPr="00172690">
        <w:rPr>
          <w:rFonts w:asciiTheme="minorHAnsi" w:hAnsiTheme="minorHAnsi" w:cstheme="minorHAnsi"/>
          <w:sz w:val="22"/>
          <w:szCs w:val="22"/>
        </w:rPr>
        <w:t xml:space="preserve"> plans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726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58F344" w14:textId="77777777" w:rsidR="00231108" w:rsidRPr="00C07916" w:rsidRDefault="00172690" w:rsidP="00552BC4">
      <w:pPr>
        <w:pStyle w:val="Default"/>
        <w:numPr>
          <w:ilvl w:val="0"/>
          <w:numId w:val="19"/>
        </w:numPr>
        <w:spacing w:before="240" w:after="120"/>
        <w:ind w:left="450"/>
        <w:jc w:val="both"/>
        <w:rPr>
          <w:b/>
          <w:bCs/>
          <w:sz w:val="28"/>
          <w:szCs w:val="28"/>
          <w:u w:val="single"/>
        </w:rPr>
      </w:pPr>
      <w:r w:rsidRPr="00231108">
        <w:rPr>
          <w:rFonts w:asciiTheme="minorHAnsi" w:hAnsiTheme="minorHAnsi" w:cstheme="minorHAnsi"/>
          <w:sz w:val="22"/>
          <w:szCs w:val="22"/>
        </w:rPr>
        <w:t>Understood fundamentals of quality management systems, ensuring adherence to established standards and protocols, to maintain consistent product quality and compliance.</w:t>
      </w:r>
    </w:p>
    <w:p w14:paraId="32BD137A" w14:textId="77777777" w:rsidR="003475AB" w:rsidRDefault="003475AB" w:rsidP="003475AB">
      <w:pPr>
        <w:pStyle w:val="Default"/>
        <w:spacing w:before="240" w:after="120"/>
        <w:ind w:left="450"/>
        <w:jc w:val="both"/>
        <w:rPr>
          <w:b/>
          <w:bCs/>
          <w:sz w:val="28"/>
          <w:szCs w:val="28"/>
          <w:u w:val="single"/>
        </w:rPr>
      </w:pPr>
    </w:p>
    <w:p w14:paraId="2BCFDF43" w14:textId="77777777" w:rsidR="003475AB" w:rsidRDefault="003475AB" w:rsidP="003475AB">
      <w:pPr>
        <w:pStyle w:val="Default"/>
        <w:spacing w:before="240" w:after="120"/>
        <w:ind w:left="450"/>
        <w:jc w:val="both"/>
        <w:rPr>
          <w:b/>
          <w:bCs/>
          <w:sz w:val="28"/>
          <w:szCs w:val="28"/>
          <w:u w:val="single"/>
        </w:rPr>
      </w:pPr>
    </w:p>
    <w:p w14:paraId="739325FD" w14:textId="77777777" w:rsidR="003475AB" w:rsidRDefault="003475AB" w:rsidP="003475AB">
      <w:pPr>
        <w:pStyle w:val="Default"/>
        <w:spacing w:before="240" w:after="120"/>
        <w:ind w:left="450"/>
        <w:jc w:val="both"/>
        <w:rPr>
          <w:b/>
          <w:bCs/>
          <w:sz w:val="28"/>
          <w:szCs w:val="28"/>
          <w:u w:val="single"/>
        </w:rPr>
      </w:pPr>
    </w:p>
    <w:p w14:paraId="07BAB290" w14:textId="77777777" w:rsidR="003475AB" w:rsidRDefault="003475AB" w:rsidP="003475AB">
      <w:pPr>
        <w:pStyle w:val="Default"/>
        <w:spacing w:before="240" w:after="120"/>
        <w:ind w:left="450"/>
        <w:jc w:val="both"/>
        <w:rPr>
          <w:b/>
          <w:bCs/>
          <w:sz w:val="28"/>
          <w:szCs w:val="28"/>
          <w:u w:val="single"/>
        </w:rPr>
      </w:pPr>
    </w:p>
    <w:p w14:paraId="74E926C3" w14:textId="6F255F02" w:rsidR="009316ED" w:rsidRPr="00231108" w:rsidRDefault="00E76333" w:rsidP="003475AB">
      <w:pPr>
        <w:pStyle w:val="Default"/>
        <w:spacing w:before="240" w:after="120"/>
        <w:jc w:val="both"/>
        <w:rPr>
          <w:b/>
          <w:bCs/>
          <w:sz w:val="28"/>
          <w:szCs w:val="28"/>
          <w:u w:val="single"/>
        </w:rPr>
      </w:pPr>
      <w:r w:rsidRPr="00231108">
        <w:rPr>
          <w:b/>
          <w:bCs/>
          <w:sz w:val="28"/>
          <w:szCs w:val="28"/>
          <w:u w:val="single"/>
        </w:rPr>
        <w:lastRenderedPageBreak/>
        <w:t>Education</w:t>
      </w:r>
    </w:p>
    <w:p w14:paraId="30DBD66C" w14:textId="687BC7C2" w:rsidR="00AD59B4" w:rsidRPr="00C07916" w:rsidRDefault="00F2177F" w:rsidP="00172690">
      <w:pPr>
        <w:spacing w:before="120"/>
        <w:ind w:right="-181"/>
        <w:rPr>
          <w:rFonts w:asciiTheme="minorHAnsi" w:hAnsiTheme="minorHAnsi" w:cstheme="minorHAnsi"/>
          <w:b/>
          <w:bCs/>
          <w:sz w:val="20"/>
          <w:szCs w:val="20"/>
        </w:rPr>
      </w:pPr>
      <w:r w:rsidRPr="00C07916">
        <w:rPr>
          <w:rFonts w:asciiTheme="minorHAnsi" w:hAnsiTheme="minorHAnsi" w:cstheme="minorHAnsi"/>
          <w:sz w:val="20"/>
        </w:rPr>
        <w:t xml:space="preserve">JAN 2020 – </w:t>
      </w:r>
      <w:r w:rsidR="00CE4874">
        <w:rPr>
          <w:rFonts w:asciiTheme="minorHAnsi" w:hAnsiTheme="minorHAnsi" w:cstheme="minorHAnsi"/>
          <w:sz w:val="20"/>
        </w:rPr>
        <w:t>August</w:t>
      </w:r>
      <w:r w:rsidRPr="00C07916">
        <w:rPr>
          <w:rFonts w:asciiTheme="minorHAnsi" w:hAnsiTheme="minorHAnsi" w:cstheme="minorHAnsi"/>
          <w:sz w:val="20"/>
        </w:rPr>
        <w:t xml:space="preserve"> 202</w:t>
      </w:r>
      <w:r w:rsidR="00CE4874">
        <w:rPr>
          <w:rFonts w:asciiTheme="minorHAnsi" w:hAnsiTheme="minorHAnsi" w:cstheme="minorHAnsi"/>
          <w:sz w:val="20"/>
        </w:rPr>
        <w:t>3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1710"/>
      </w:tblGrid>
      <w:tr w:rsidR="0064516F" w:rsidRPr="0064516F" w14:paraId="3F994552" w14:textId="77777777" w:rsidTr="00857EA2">
        <w:trPr>
          <w:trHeight w:val="288"/>
        </w:trPr>
        <w:tc>
          <w:tcPr>
            <w:tcW w:w="8550" w:type="dxa"/>
          </w:tcPr>
          <w:p w14:paraId="584227D0" w14:textId="7911B9E0" w:rsidR="0064516F" w:rsidRPr="0064516F" w:rsidRDefault="0064516F" w:rsidP="00857EA2">
            <w:pPr>
              <w:rPr>
                <w:rFonts w:asciiTheme="minorHAnsi" w:hAnsiTheme="minorHAnsi" w:cstheme="minorHAnsi"/>
                <w:b/>
                <w:bCs/>
              </w:rPr>
            </w:pPr>
            <w:r w:rsidRPr="0064516F">
              <w:rPr>
                <w:rFonts w:asciiTheme="minorHAnsi" w:hAnsiTheme="minorHAnsi" w:cstheme="minorHAnsi"/>
                <w:b/>
                <w:bCs/>
                <w:color w:val="4471C4"/>
              </w:rPr>
              <w:t xml:space="preserve">M.S. Information </w:t>
            </w:r>
            <w:r w:rsidR="00172690">
              <w:rPr>
                <w:rFonts w:asciiTheme="minorHAnsi" w:hAnsiTheme="minorHAnsi" w:cstheme="minorHAnsi"/>
                <w:b/>
                <w:bCs/>
                <w:color w:val="4471C4"/>
              </w:rPr>
              <w:t>Systems</w:t>
            </w:r>
            <w:r w:rsidRPr="0064516F">
              <w:rPr>
                <w:rFonts w:asciiTheme="minorHAnsi" w:hAnsiTheme="minorHAnsi" w:cstheme="minorHAnsi"/>
                <w:b/>
                <w:bCs/>
                <w:color w:val="4471C4"/>
              </w:rPr>
              <w:t xml:space="preserve"> Management</w:t>
            </w:r>
            <w:r w:rsidR="00A47637">
              <w:rPr>
                <w:rFonts w:asciiTheme="minorHAnsi" w:hAnsiTheme="minorHAnsi" w:cstheme="minorHAnsi"/>
                <w:b/>
                <w:bCs/>
                <w:color w:val="4471C4"/>
              </w:rPr>
              <w:t xml:space="preserve"> With</w:t>
            </w:r>
            <w:r w:rsidRPr="0064516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47637" w:rsidRPr="00A47637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Distinction</w:t>
            </w:r>
            <w:r w:rsidR="00A47637"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r w:rsidRPr="0064516F">
              <w:rPr>
                <w:rFonts w:asciiTheme="minorHAnsi" w:hAnsiTheme="minorHAnsi" w:cstheme="minorHAnsi"/>
                <w:b/>
                <w:bCs/>
              </w:rPr>
              <w:t>Keller Graduate School</w:t>
            </w:r>
          </w:p>
        </w:tc>
        <w:tc>
          <w:tcPr>
            <w:tcW w:w="1710" w:type="dxa"/>
          </w:tcPr>
          <w:p w14:paraId="7CFE3737" w14:textId="05AC4E11" w:rsidR="0064516F" w:rsidRPr="0064516F" w:rsidRDefault="003E093F" w:rsidP="00857EA2">
            <w:pPr>
              <w:jc w:val="right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Naperville</w:t>
            </w:r>
            <w:r w:rsidR="0064516F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172690">
              <w:rPr>
                <w:rFonts w:asciiTheme="minorHAnsi" w:hAnsiTheme="minorHAnsi" w:cstheme="minorHAnsi"/>
                <w:b/>
                <w:bCs/>
              </w:rPr>
              <w:t>IL</w:t>
            </w:r>
          </w:p>
        </w:tc>
      </w:tr>
    </w:tbl>
    <w:p w14:paraId="70D39F60" w14:textId="51B34B57" w:rsidR="0034239C" w:rsidRPr="00D36324" w:rsidRDefault="00243E16" w:rsidP="001C379C">
      <w:pPr>
        <w:pStyle w:val="ListParagraph"/>
        <w:numPr>
          <w:ilvl w:val="1"/>
          <w:numId w:val="13"/>
        </w:numPr>
        <w:spacing w:after="40"/>
        <w:ind w:left="720"/>
        <w:jc w:val="both"/>
        <w:rPr>
          <w:rFonts w:asciiTheme="minorHAnsi" w:hAnsiTheme="minorHAnsi" w:cstheme="minorHAnsi"/>
          <w:b/>
          <w:bCs/>
          <w:color w:val="000000" w:themeColor="text1"/>
          <w:sz w:val="21"/>
        </w:rPr>
      </w:pPr>
      <w:r w:rsidRPr="00D36324">
        <w:rPr>
          <w:rFonts w:asciiTheme="minorHAnsi" w:hAnsiTheme="minorHAnsi" w:cstheme="minorHAnsi"/>
          <w:b/>
          <w:bCs/>
          <w:color w:val="000000" w:themeColor="text1"/>
          <w:sz w:val="21"/>
        </w:rPr>
        <w:t>C</w:t>
      </w:r>
      <w:r w:rsidR="0034239C" w:rsidRPr="00D36324">
        <w:rPr>
          <w:rFonts w:asciiTheme="minorHAnsi" w:hAnsiTheme="minorHAnsi" w:cstheme="minorHAnsi"/>
          <w:b/>
          <w:bCs/>
          <w:color w:val="000000" w:themeColor="text1"/>
          <w:sz w:val="21"/>
        </w:rPr>
        <w:t>GP</w:t>
      </w:r>
      <w:r w:rsidR="00CA5E99" w:rsidRPr="00D36324">
        <w:rPr>
          <w:rFonts w:asciiTheme="minorHAnsi" w:hAnsiTheme="minorHAnsi" w:cstheme="minorHAnsi"/>
          <w:b/>
          <w:bCs/>
          <w:color w:val="000000" w:themeColor="text1"/>
          <w:sz w:val="21"/>
        </w:rPr>
        <w:t>A</w:t>
      </w:r>
      <w:r w:rsidR="0034239C" w:rsidRPr="00D36324">
        <w:rPr>
          <w:rFonts w:asciiTheme="minorHAnsi" w:hAnsiTheme="minorHAnsi" w:cstheme="minorHAnsi"/>
          <w:b/>
          <w:bCs/>
          <w:color w:val="000000" w:themeColor="text1"/>
          <w:sz w:val="21"/>
        </w:rPr>
        <w:t xml:space="preserve">. – </w:t>
      </w:r>
      <w:r w:rsidR="00172690" w:rsidRPr="00D36324">
        <w:rPr>
          <w:rFonts w:asciiTheme="minorHAnsi" w:hAnsiTheme="minorHAnsi" w:cstheme="minorHAnsi"/>
          <w:b/>
          <w:bCs/>
          <w:color w:val="000000" w:themeColor="text1"/>
          <w:sz w:val="21"/>
        </w:rPr>
        <w:t>4</w:t>
      </w:r>
      <w:r w:rsidR="0034239C" w:rsidRPr="00D36324">
        <w:rPr>
          <w:rFonts w:asciiTheme="minorHAnsi" w:hAnsiTheme="minorHAnsi" w:cstheme="minorHAnsi"/>
          <w:b/>
          <w:bCs/>
          <w:color w:val="000000" w:themeColor="text1"/>
          <w:sz w:val="21"/>
        </w:rPr>
        <w:t>.</w:t>
      </w:r>
      <w:r w:rsidR="00172690" w:rsidRPr="00D36324">
        <w:rPr>
          <w:rFonts w:asciiTheme="minorHAnsi" w:hAnsiTheme="minorHAnsi" w:cstheme="minorHAnsi"/>
          <w:b/>
          <w:bCs/>
          <w:color w:val="000000" w:themeColor="text1"/>
          <w:sz w:val="21"/>
        </w:rPr>
        <w:t>00</w:t>
      </w:r>
      <w:r w:rsidR="00CA5E99" w:rsidRPr="00D36324">
        <w:rPr>
          <w:rFonts w:asciiTheme="minorHAnsi" w:hAnsiTheme="minorHAnsi" w:cstheme="minorHAnsi"/>
          <w:b/>
          <w:bCs/>
          <w:color w:val="000000" w:themeColor="text1"/>
          <w:sz w:val="21"/>
        </w:rPr>
        <w:t>/4.00</w:t>
      </w:r>
    </w:p>
    <w:p w14:paraId="2721428E" w14:textId="15ACE2B9" w:rsidR="009457D5" w:rsidRPr="00C07916" w:rsidRDefault="00F2177F" w:rsidP="004052F5">
      <w:pPr>
        <w:spacing w:before="240" w:after="20"/>
        <w:ind w:right="27"/>
        <w:rPr>
          <w:rFonts w:asciiTheme="minorHAnsi" w:hAnsiTheme="minorHAnsi" w:cstheme="minorHAnsi"/>
          <w:b/>
          <w:bCs/>
          <w:sz w:val="20"/>
          <w:szCs w:val="20"/>
        </w:rPr>
      </w:pPr>
      <w:r w:rsidRPr="00C07916">
        <w:rPr>
          <w:rFonts w:asciiTheme="minorHAnsi" w:hAnsiTheme="minorHAnsi" w:cstheme="minorHAnsi"/>
          <w:sz w:val="20"/>
          <w:szCs w:val="20"/>
        </w:rPr>
        <w:t>NOVEMBER 2019 – JUNE 202</w:t>
      </w:r>
      <w:r w:rsidR="00172690" w:rsidRPr="00C07916">
        <w:rPr>
          <w:rFonts w:asciiTheme="minorHAnsi" w:hAnsiTheme="minorHAnsi" w:cstheme="minorHAnsi"/>
          <w:sz w:val="20"/>
          <w:szCs w:val="20"/>
        </w:rPr>
        <w:t>2</w:t>
      </w:r>
      <w:r w:rsidRPr="00C07916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  <w:gridCol w:w="1530"/>
      </w:tblGrid>
      <w:tr w:rsidR="003A573D" w:rsidRPr="003A573D" w14:paraId="33BE05EC" w14:textId="77777777" w:rsidTr="00D36324">
        <w:trPr>
          <w:trHeight w:val="414"/>
        </w:trPr>
        <w:tc>
          <w:tcPr>
            <w:tcW w:w="8730" w:type="dxa"/>
            <w:vAlign w:val="center"/>
          </w:tcPr>
          <w:p w14:paraId="2BFE909A" w14:textId="5A10759E" w:rsidR="003A573D" w:rsidRPr="003A573D" w:rsidRDefault="00D36324" w:rsidP="008C5FD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4471C4"/>
              </w:rPr>
              <w:t>B.S Engineering Technology</w:t>
            </w:r>
            <w:r w:rsidR="003A573D" w:rsidRPr="003A573D">
              <w:rPr>
                <w:rFonts w:asciiTheme="minorHAnsi" w:hAnsiTheme="minorHAnsi" w:cstheme="minorHAnsi"/>
                <w:b/>
                <w:bCs/>
                <w:color w:val="4471C4"/>
              </w:rPr>
              <w:t xml:space="preserve"> </w:t>
            </w:r>
            <w:r w:rsidR="003A573D" w:rsidRPr="003A573D">
              <w:rPr>
                <w:rFonts w:asciiTheme="minorHAnsi" w:hAnsiTheme="minorHAnsi" w:cstheme="minorHAnsi"/>
                <w:b/>
                <w:bCs/>
              </w:rPr>
              <w:t>/</w:t>
            </w:r>
            <w:r w:rsidR="003A573D" w:rsidRPr="003A573D">
              <w:rPr>
                <w:rFonts w:asciiTheme="minorHAnsi" w:hAnsiTheme="minorHAnsi" w:cstheme="minorHAnsi"/>
                <w:b/>
                <w:bCs/>
                <w:spacing w:val="-14"/>
              </w:rPr>
              <w:t xml:space="preserve"> </w:t>
            </w:r>
            <w:r w:rsidR="00172690" w:rsidRPr="003A573D">
              <w:rPr>
                <w:rFonts w:asciiTheme="minorHAnsi" w:hAnsiTheme="minorHAnsi" w:cstheme="minorHAnsi"/>
                <w:b/>
                <w:bCs/>
              </w:rPr>
              <w:t>DeVry</w:t>
            </w:r>
            <w:r w:rsidR="00172690" w:rsidRPr="003A573D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="00172690" w:rsidRPr="003A573D">
              <w:rPr>
                <w:rFonts w:asciiTheme="minorHAnsi" w:hAnsiTheme="minorHAnsi" w:cstheme="minorHAnsi"/>
                <w:b/>
                <w:bCs/>
              </w:rPr>
              <w:t>University</w:t>
            </w:r>
          </w:p>
        </w:tc>
        <w:tc>
          <w:tcPr>
            <w:tcW w:w="1530" w:type="dxa"/>
            <w:vAlign w:val="center"/>
          </w:tcPr>
          <w:p w14:paraId="5FFE2428" w14:textId="0793DC97" w:rsidR="003A573D" w:rsidRPr="003A573D" w:rsidRDefault="003475AB" w:rsidP="008C5FD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Naperville</w:t>
            </w:r>
            <w:r w:rsidR="003A573D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154199">
              <w:rPr>
                <w:rFonts w:asciiTheme="minorHAnsi" w:hAnsiTheme="minorHAnsi" w:cstheme="minorHAnsi"/>
                <w:b/>
                <w:bCs/>
              </w:rPr>
              <w:t>IL</w:t>
            </w:r>
          </w:p>
        </w:tc>
      </w:tr>
      <w:tr w:rsidR="00D36324" w:rsidRPr="003A573D" w14:paraId="1647E593" w14:textId="77777777" w:rsidTr="003A573D">
        <w:tc>
          <w:tcPr>
            <w:tcW w:w="8730" w:type="dxa"/>
            <w:vAlign w:val="center"/>
          </w:tcPr>
          <w:p w14:paraId="67F74AD3" w14:textId="7A9FD8F5" w:rsidR="00D36324" w:rsidRPr="00D36324" w:rsidRDefault="00CE4874" w:rsidP="00D36324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</w:pPr>
            <w:bookmarkStart w:id="1" w:name="_Hlk149987598"/>
            <w: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July</w:t>
            </w:r>
            <w:r w:rsidR="00D36324" w:rsidRPr="00D3632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7</w:t>
            </w:r>
            <w:r w:rsidR="00D36324" w:rsidRPr="00D3632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December</w:t>
            </w:r>
            <w:r w:rsidR="00D36324" w:rsidRPr="00D3632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2022 </w:t>
            </w:r>
          </w:p>
          <w:bookmarkEnd w:id="1"/>
          <w:p w14:paraId="4D787978" w14:textId="596E1D0A" w:rsidR="00D36324" w:rsidRDefault="00D36324" w:rsidP="00D36324">
            <w:pPr>
              <w:rPr>
                <w:rFonts w:asciiTheme="minorHAnsi" w:hAnsiTheme="minorHAnsi" w:cstheme="minorHAnsi"/>
                <w:b/>
                <w:bCs/>
                <w:color w:val="4471C4"/>
              </w:rPr>
            </w:pPr>
            <w:r w:rsidRPr="00D36324">
              <w:rPr>
                <w:rFonts w:asciiTheme="minorHAnsi" w:hAnsiTheme="minorHAnsi" w:cstheme="minorHAnsi"/>
                <w:b/>
                <w:bCs/>
                <w:color w:val="4471C4"/>
              </w:rPr>
              <w:t xml:space="preserve">A.S. Engineering Technology </w:t>
            </w:r>
            <w:r w:rsidRPr="000A1BA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/ DeVry University</w:t>
            </w:r>
            <w:r w:rsidRPr="000A1BA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ab/>
            </w:r>
            <w:r w:rsidR="000A1BA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530" w:type="dxa"/>
            <w:vAlign w:val="center"/>
          </w:tcPr>
          <w:p w14:paraId="21D8D3F3" w14:textId="2489B3A7" w:rsidR="00D36324" w:rsidRDefault="00D36324" w:rsidP="00D3632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Naperville, IL</w:t>
            </w:r>
          </w:p>
        </w:tc>
      </w:tr>
    </w:tbl>
    <w:p w14:paraId="28EC6EFA" w14:textId="4C3EB8EB" w:rsidR="00CE4874" w:rsidRPr="00D36324" w:rsidRDefault="00CE4874" w:rsidP="00CE4874">
      <w:pPr>
        <w:rPr>
          <w:rFonts w:asciiTheme="minorHAnsi" w:hAnsiTheme="minorHAnsi" w:cstheme="minorHAnsi"/>
          <w:b/>
          <w:bCs/>
          <w:color w:val="7F7F7F" w:themeColor="text1" w:themeTint="80"/>
        </w:rPr>
      </w:pPr>
      <w:r w:rsidRPr="00D36324">
        <w:rPr>
          <w:rFonts w:asciiTheme="minorHAnsi" w:hAnsiTheme="minorHAnsi" w:cstheme="minorHAnsi"/>
          <w:b/>
          <w:bCs/>
          <w:color w:val="7F7F7F" w:themeColor="text1" w:themeTint="80"/>
        </w:rPr>
        <w:t>FEB 201</w:t>
      </w:r>
      <w:r>
        <w:rPr>
          <w:rFonts w:asciiTheme="minorHAnsi" w:hAnsiTheme="minorHAnsi" w:cstheme="minorHAnsi"/>
          <w:b/>
          <w:bCs/>
          <w:color w:val="7F7F7F" w:themeColor="text1" w:themeTint="80"/>
        </w:rPr>
        <w:t>7</w:t>
      </w:r>
      <w:r w:rsidRPr="00D36324">
        <w:rPr>
          <w:rFonts w:asciiTheme="minorHAnsi" w:hAnsiTheme="minorHAnsi" w:cstheme="minorHAnsi"/>
          <w:b/>
          <w:bCs/>
          <w:color w:val="7F7F7F" w:themeColor="text1" w:themeTint="80"/>
        </w:rPr>
        <w:t xml:space="preserve"> – JUNE 2022 </w:t>
      </w:r>
    </w:p>
    <w:p w14:paraId="5B6180C3" w14:textId="77777777" w:rsidR="00D36324" w:rsidRDefault="00D36324" w:rsidP="00D36324">
      <w:pPr>
        <w:spacing w:after="4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9F3ECEB" w14:textId="10F9D4B3" w:rsidR="003B4486" w:rsidRPr="00D36324" w:rsidRDefault="003B4486" w:rsidP="00D36324">
      <w:pPr>
        <w:spacing w:after="4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36324">
        <w:rPr>
          <w:rFonts w:asciiTheme="minorHAnsi" w:hAnsiTheme="minorHAnsi" w:cstheme="minorHAnsi"/>
          <w:b/>
          <w:bCs/>
          <w:sz w:val="28"/>
          <w:szCs w:val="28"/>
          <w:u w:val="single"/>
        </w:rPr>
        <w:t>Relative Coursework</w:t>
      </w:r>
    </w:p>
    <w:tbl>
      <w:tblPr>
        <w:tblStyle w:val="TableGrid"/>
        <w:tblW w:w="5119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"/>
        <w:gridCol w:w="5131"/>
        <w:gridCol w:w="2785"/>
        <w:gridCol w:w="2110"/>
        <w:gridCol w:w="142"/>
      </w:tblGrid>
      <w:tr w:rsidR="003A573D" w:rsidRPr="006254C6" w14:paraId="35DCD374" w14:textId="5611FEC4" w:rsidTr="00D36324">
        <w:trPr>
          <w:gridBefore w:val="1"/>
          <w:gridAfter w:val="1"/>
          <w:wBefore w:w="46" w:type="pct"/>
          <w:wAfter w:w="70" w:type="pct"/>
        </w:trPr>
        <w:tc>
          <w:tcPr>
            <w:tcW w:w="2500" w:type="pct"/>
            <w:vAlign w:val="center"/>
          </w:tcPr>
          <w:p w14:paraId="50DC7E0F" w14:textId="77777777" w:rsidR="003A573D" w:rsidRPr="006254C6" w:rsidRDefault="003A573D" w:rsidP="001C379C">
            <w:pPr>
              <w:pStyle w:val="ListParagraph"/>
              <w:numPr>
                <w:ilvl w:val="1"/>
                <w:numId w:val="13"/>
              </w:numPr>
              <w:spacing w:after="40"/>
              <w:ind w:left="1350"/>
              <w:rPr>
                <w:rFonts w:asciiTheme="minorHAnsi" w:hAnsiTheme="minorHAnsi" w:cstheme="minorHAnsi"/>
                <w:spacing w:val="-3"/>
              </w:rPr>
            </w:pPr>
            <w:r w:rsidRPr="006254C6">
              <w:rPr>
                <w:rFonts w:asciiTheme="minorHAnsi" w:hAnsiTheme="minorHAnsi" w:cstheme="minorHAnsi"/>
                <w:spacing w:val="-3"/>
              </w:rPr>
              <w:t>LAN/WAN Configuration &amp; Management</w:t>
            </w:r>
          </w:p>
        </w:tc>
        <w:tc>
          <w:tcPr>
            <w:tcW w:w="2385" w:type="pct"/>
            <w:gridSpan w:val="2"/>
            <w:vAlign w:val="center"/>
          </w:tcPr>
          <w:p w14:paraId="0B677A2D" w14:textId="79CB8CB3" w:rsidR="003A573D" w:rsidRPr="006254C6" w:rsidRDefault="003A573D" w:rsidP="001C379C">
            <w:pPr>
              <w:pStyle w:val="ListParagraph"/>
              <w:numPr>
                <w:ilvl w:val="1"/>
                <w:numId w:val="13"/>
              </w:numPr>
              <w:spacing w:after="40"/>
              <w:ind w:left="520"/>
              <w:rPr>
                <w:rFonts w:asciiTheme="minorHAnsi" w:hAnsiTheme="minorHAnsi" w:cstheme="minorHAnsi"/>
                <w:spacing w:val="-3"/>
              </w:rPr>
            </w:pPr>
            <w:r w:rsidRPr="006254C6">
              <w:rPr>
                <w:rFonts w:asciiTheme="minorHAnsi" w:hAnsiTheme="minorHAnsi" w:cstheme="minorHAnsi"/>
                <w:spacing w:val="-3"/>
              </w:rPr>
              <w:t>Computer Hardware Fundamentals</w:t>
            </w:r>
          </w:p>
        </w:tc>
      </w:tr>
      <w:tr w:rsidR="003A573D" w:rsidRPr="006254C6" w14:paraId="2F4C9D8D" w14:textId="1BC6C314" w:rsidTr="00D36324">
        <w:trPr>
          <w:gridBefore w:val="1"/>
          <w:gridAfter w:val="1"/>
          <w:wBefore w:w="46" w:type="pct"/>
          <w:wAfter w:w="70" w:type="pct"/>
        </w:trPr>
        <w:tc>
          <w:tcPr>
            <w:tcW w:w="2500" w:type="pct"/>
            <w:vAlign w:val="center"/>
          </w:tcPr>
          <w:p w14:paraId="73A8D6FD" w14:textId="77777777" w:rsidR="003A573D" w:rsidRPr="006254C6" w:rsidRDefault="003A573D" w:rsidP="001C379C">
            <w:pPr>
              <w:pStyle w:val="ListParagraph"/>
              <w:numPr>
                <w:ilvl w:val="1"/>
                <w:numId w:val="13"/>
              </w:numPr>
              <w:spacing w:after="40"/>
              <w:ind w:left="1350"/>
              <w:rPr>
                <w:rFonts w:asciiTheme="minorHAnsi" w:hAnsiTheme="minorHAnsi" w:cstheme="minorHAnsi"/>
                <w:spacing w:val="-3"/>
              </w:rPr>
            </w:pPr>
            <w:r w:rsidRPr="006254C6">
              <w:rPr>
                <w:rFonts w:asciiTheme="minorHAnsi" w:hAnsiTheme="minorHAnsi" w:cstheme="minorHAnsi"/>
                <w:spacing w:val="-3"/>
              </w:rPr>
              <w:t>Cisco Routers/Switches</w:t>
            </w:r>
          </w:p>
        </w:tc>
        <w:tc>
          <w:tcPr>
            <w:tcW w:w="2385" w:type="pct"/>
            <w:gridSpan w:val="2"/>
            <w:vAlign w:val="center"/>
          </w:tcPr>
          <w:p w14:paraId="3336889E" w14:textId="10E1A6D7" w:rsidR="003A573D" w:rsidRPr="006254C6" w:rsidRDefault="003A573D" w:rsidP="001C379C">
            <w:pPr>
              <w:pStyle w:val="ListParagraph"/>
              <w:numPr>
                <w:ilvl w:val="2"/>
                <w:numId w:val="13"/>
              </w:numPr>
              <w:spacing w:after="40"/>
              <w:ind w:left="520"/>
              <w:rPr>
                <w:rFonts w:asciiTheme="minorHAnsi" w:hAnsiTheme="minorHAnsi" w:cstheme="minorHAnsi"/>
                <w:spacing w:val="-3"/>
              </w:rPr>
            </w:pPr>
            <w:r w:rsidRPr="006254C6">
              <w:rPr>
                <w:rFonts w:asciiTheme="minorHAnsi" w:eastAsiaTheme="minorHAnsi" w:hAnsiTheme="minorHAnsi" w:cstheme="minorHAnsi"/>
                <w:lang w:bidi="ar-SA"/>
              </w:rPr>
              <w:t>Active Directory Management (Server-Client)</w:t>
            </w:r>
          </w:p>
        </w:tc>
      </w:tr>
      <w:tr w:rsidR="003A573D" w:rsidRPr="006254C6" w14:paraId="530261CD" w14:textId="4E23F1A2" w:rsidTr="00D36324">
        <w:trPr>
          <w:gridBefore w:val="1"/>
          <w:gridAfter w:val="1"/>
          <w:wBefore w:w="46" w:type="pct"/>
          <w:wAfter w:w="70" w:type="pct"/>
        </w:trPr>
        <w:tc>
          <w:tcPr>
            <w:tcW w:w="2500" w:type="pct"/>
            <w:vAlign w:val="center"/>
          </w:tcPr>
          <w:p w14:paraId="11D90F78" w14:textId="77777777" w:rsidR="003A573D" w:rsidRPr="006254C6" w:rsidRDefault="003A573D" w:rsidP="001C379C">
            <w:pPr>
              <w:pStyle w:val="ListParagraph"/>
              <w:numPr>
                <w:ilvl w:val="1"/>
                <w:numId w:val="13"/>
              </w:numPr>
              <w:spacing w:after="40"/>
              <w:ind w:left="1350"/>
              <w:rPr>
                <w:rFonts w:asciiTheme="minorHAnsi" w:hAnsiTheme="minorHAnsi" w:cstheme="minorHAnsi"/>
                <w:spacing w:val="-3"/>
              </w:rPr>
            </w:pPr>
            <w:r w:rsidRPr="006254C6">
              <w:rPr>
                <w:rFonts w:asciiTheme="minorHAnsi" w:hAnsiTheme="minorHAnsi" w:cstheme="minorHAnsi"/>
                <w:spacing w:val="-3"/>
              </w:rPr>
              <w:t>Windows Servers</w:t>
            </w:r>
          </w:p>
          <w:p w14:paraId="2944E498" w14:textId="4F332FDB" w:rsidR="006254C6" w:rsidRPr="006254C6" w:rsidRDefault="006254C6" w:rsidP="001C379C">
            <w:pPr>
              <w:pStyle w:val="ListParagraph"/>
              <w:numPr>
                <w:ilvl w:val="1"/>
                <w:numId w:val="13"/>
              </w:numPr>
              <w:spacing w:after="40"/>
              <w:ind w:left="1350"/>
              <w:rPr>
                <w:rFonts w:asciiTheme="minorHAnsi" w:hAnsiTheme="minorHAnsi" w:cstheme="minorHAnsi"/>
                <w:spacing w:val="-3"/>
              </w:rPr>
            </w:pPr>
            <w:r w:rsidRPr="006254C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Network design.</w:t>
            </w:r>
          </w:p>
        </w:tc>
        <w:tc>
          <w:tcPr>
            <w:tcW w:w="2385" w:type="pct"/>
            <w:gridSpan w:val="2"/>
            <w:vAlign w:val="center"/>
          </w:tcPr>
          <w:p w14:paraId="4D2BB2E3" w14:textId="77777777" w:rsidR="003A573D" w:rsidRPr="006254C6" w:rsidRDefault="003A573D" w:rsidP="001C379C">
            <w:pPr>
              <w:pStyle w:val="ListParagraph"/>
              <w:numPr>
                <w:ilvl w:val="2"/>
                <w:numId w:val="13"/>
              </w:numPr>
              <w:spacing w:after="40"/>
              <w:ind w:left="520"/>
              <w:rPr>
                <w:rFonts w:asciiTheme="minorHAnsi" w:hAnsiTheme="minorHAnsi" w:cstheme="minorHAnsi"/>
              </w:rPr>
            </w:pPr>
            <w:r w:rsidRPr="006254C6">
              <w:rPr>
                <w:rFonts w:asciiTheme="minorHAnsi" w:eastAsiaTheme="minorHAnsi" w:hAnsiTheme="minorHAnsi" w:cstheme="minorHAnsi"/>
                <w:lang w:bidi="ar-SA"/>
              </w:rPr>
              <w:t>Virtualization</w:t>
            </w:r>
            <w:r w:rsidRPr="006254C6">
              <w:rPr>
                <w:rFonts w:asciiTheme="minorHAnsi" w:hAnsiTheme="minorHAnsi" w:cstheme="minorHAnsi"/>
                <w:spacing w:val="-3"/>
              </w:rPr>
              <w:t xml:space="preserve"> (Hyper-V, VMware, etc.)</w:t>
            </w:r>
          </w:p>
          <w:p w14:paraId="53F9C4B1" w14:textId="2B75D271" w:rsidR="006254C6" w:rsidRPr="006254C6" w:rsidRDefault="006254C6" w:rsidP="001C379C">
            <w:pPr>
              <w:pStyle w:val="ListParagraph"/>
              <w:numPr>
                <w:ilvl w:val="2"/>
                <w:numId w:val="13"/>
              </w:numPr>
              <w:spacing w:after="40"/>
              <w:ind w:left="520"/>
              <w:rPr>
                <w:rFonts w:asciiTheme="minorHAnsi" w:hAnsiTheme="minorHAnsi" w:cstheme="minorHAnsi"/>
              </w:rPr>
            </w:pPr>
            <w:r w:rsidRPr="006254C6">
              <w:rPr>
                <w:rFonts w:asciiTheme="minorHAnsi" w:hAnsiTheme="minorHAnsi" w:cstheme="minorHAnsi"/>
                <w:spacing w:val="-3"/>
              </w:rPr>
              <w:t>Computer systems</w:t>
            </w:r>
          </w:p>
        </w:tc>
      </w:tr>
      <w:tr w:rsidR="00D36324" w:rsidRPr="003A573D" w14:paraId="1C792B0B" w14:textId="77777777" w:rsidTr="00D36324">
        <w:trPr>
          <w:trHeight w:val="288"/>
        </w:trPr>
        <w:tc>
          <w:tcPr>
            <w:tcW w:w="3903" w:type="pct"/>
            <w:gridSpan w:val="3"/>
          </w:tcPr>
          <w:p w14:paraId="237C366C" w14:textId="77777777" w:rsidR="00D36324" w:rsidRDefault="00D36324" w:rsidP="00D36324">
            <w:pPr>
              <w:rPr>
                <w:rFonts w:asciiTheme="minorHAnsi" w:hAnsiTheme="minorHAnsi" w:cstheme="minorHAnsi"/>
                <w:b/>
                <w:bCs/>
                <w:color w:val="4471C4"/>
              </w:rPr>
            </w:pPr>
          </w:p>
        </w:tc>
        <w:tc>
          <w:tcPr>
            <w:tcW w:w="1097" w:type="pct"/>
            <w:gridSpan w:val="2"/>
          </w:tcPr>
          <w:p w14:paraId="6F409AA2" w14:textId="77777777" w:rsidR="00D36324" w:rsidRDefault="00D36324" w:rsidP="001C379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1F13A1A" w14:textId="41467ADE" w:rsidR="003A30AE" w:rsidRPr="00D36324" w:rsidRDefault="003A30AE" w:rsidP="00D36324">
      <w:pPr>
        <w:spacing w:after="40"/>
        <w:rPr>
          <w:rFonts w:asciiTheme="minorHAnsi" w:hAnsiTheme="minorHAnsi" w:cstheme="minorHAnsi"/>
          <w:spacing w:val="-3"/>
        </w:rPr>
      </w:pPr>
      <w:r w:rsidRPr="00D36324">
        <w:rPr>
          <w:b/>
          <w:bCs/>
          <w:sz w:val="28"/>
          <w:szCs w:val="28"/>
          <w:u w:val="single"/>
        </w:rPr>
        <w:t>Awards/Certificates</w:t>
      </w:r>
    </w:p>
    <w:p w14:paraId="7E4EEA15" w14:textId="438587D1" w:rsidR="003A30AE" w:rsidRDefault="004052F5" w:rsidP="003C4EF9">
      <w:pPr>
        <w:spacing w:before="60" w:line="243" w:lineRule="exact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585858"/>
          <w:sz w:val="20"/>
        </w:rPr>
        <w:t>MAY</w:t>
      </w:r>
      <w:r w:rsidR="003A30AE" w:rsidRPr="00C20983">
        <w:rPr>
          <w:rFonts w:asciiTheme="minorHAnsi" w:hAnsiTheme="minorHAnsi" w:cstheme="minorHAnsi"/>
          <w:color w:val="585858"/>
          <w:sz w:val="20"/>
        </w:rPr>
        <w:t xml:space="preserve"> 20</w:t>
      </w:r>
      <w:r>
        <w:rPr>
          <w:rFonts w:asciiTheme="minorHAnsi" w:hAnsiTheme="minorHAnsi" w:cstheme="minorHAnsi"/>
          <w:color w:val="585858"/>
          <w:sz w:val="20"/>
        </w:rPr>
        <w:t>23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5"/>
        <w:gridCol w:w="2155"/>
      </w:tblGrid>
      <w:tr w:rsidR="003A573D" w:rsidRPr="003A573D" w14:paraId="303A2E37" w14:textId="77777777" w:rsidTr="001C379C">
        <w:trPr>
          <w:trHeight w:val="288"/>
        </w:trPr>
        <w:tc>
          <w:tcPr>
            <w:tcW w:w="8105" w:type="dxa"/>
          </w:tcPr>
          <w:p w14:paraId="06FF0396" w14:textId="7EEBD035" w:rsidR="003A573D" w:rsidRPr="003A573D" w:rsidRDefault="004052F5" w:rsidP="001C379C">
            <w:pPr>
              <w:spacing w:line="243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4471C4"/>
              </w:rPr>
              <w:t>Lifetime Recognition for Outstanding Academic Achievement</w:t>
            </w:r>
            <w:r w:rsidR="003A573D" w:rsidRPr="003A573D">
              <w:rPr>
                <w:rFonts w:asciiTheme="minorHAnsi" w:hAnsiTheme="minorHAnsi" w:cstheme="minorHAnsi"/>
                <w:b/>
                <w:color w:val="4471C4"/>
              </w:rPr>
              <w:t xml:space="preserve"> </w:t>
            </w:r>
            <w:r w:rsidR="003A573D" w:rsidRPr="003A573D">
              <w:rPr>
                <w:rFonts w:asciiTheme="minorHAnsi" w:hAnsiTheme="minorHAnsi" w:cstheme="minorHAnsi"/>
                <w:b/>
              </w:rPr>
              <w:t>/</w:t>
            </w:r>
            <w:r w:rsidR="003A573D" w:rsidRPr="003A573D">
              <w:rPr>
                <w:rFonts w:asciiTheme="minorHAnsi" w:hAnsiTheme="minorHAnsi" w:cstheme="minorHAnsi"/>
                <w:b/>
                <w:color w:val="4471C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Delta Mu Delta</w:t>
            </w:r>
          </w:p>
        </w:tc>
        <w:tc>
          <w:tcPr>
            <w:tcW w:w="2155" w:type="dxa"/>
          </w:tcPr>
          <w:p w14:paraId="003945DF" w14:textId="6AF891D0" w:rsidR="003A573D" w:rsidRPr="003A573D" w:rsidRDefault="003475AB" w:rsidP="001C379C">
            <w:pPr>
              <w:spacing w:line="243" w:lineRule="exact"/>
              <w:jc w:val="right"/>
              <w:rPr>
                <w:rFonts w:asciiTheme="minorHAnsi" w:hAnsiTheme="minorHAnsi" w:cstheme="minorHAnsi"/>
                <w:b/>
                <w:spacing w:val="-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Naperville</w:t>
            </w:r>
            <w:r w:rsidR="003A573D" w:rsidRPr="003A573D">
              <w:rPr>
                <w:rFonts w:asciiTheme="minorHAnsi" w:hAnsiTheme="minorHAnsi" w:cstheme="minorHAnsi"/>
                <w:b/>
              </w:rPr>
              <w:t xml:space="preserve">, </w:t>
            </w:r>
            <w:r w:rsidR="00154199">
              <w:rPr>
                <w:rFonts w:asciiTheme="minorHAnsi" w:hAnsiTheme="minorHAnsi" w:cstheme="minorHAnsi"/>
                <w:b/>
                <w:bCs/>
              </w:rPr>
              <w:t>IL</w:t>
            </w:r>
          </w:p>
        </w:tc>
      </w:tr>
    </w:tbl>
    <w:p w14:paraId="5B1A5060" w14:textId="7CE32127" w:rsidR="004052F5" w:rsidRPr="00AD17FE" w:rsidRDefault="004052F5" w:rsidP="004052F5">
      <w:pPr>
        <w:spacing w:before="120" w:line="243" w:lineRule="exact"/>
        <w:jc w:val="both"/>
        <w:rPr>
          <w:rFonts w:asciiTheme="minorHAnsi" w:hAnsiTheme="minorHAnsi" w:cstheme="minorHAnsi"/>
          <w:color w:val="585858"/>
          <w:sz w:val="20"/>
        </w:rPr>
      </w:pPr>
      <w:r>
        <w:rPr>
          <w:rFonts w:asciiTheme="minorHAnsi" w:hAnsiTheme="minorHAnsi" w:cstheme="minorHAnsi"/>
          <w:color w:val="585858"/>
          <w:sz w:val="20"/>
        </w:rPr>
        <w:t>JUNE</w:t>
      </w:r>
      <w:r w:rsidRPr="00C20983">
        <w:rPr>
          <w:rFonts w:asciiTheme="minorHAnsi" w:hAnsiTheme="minorHAnsi" w:cstheme="minorHAnsi"/>
          <w:color w:val="585858"/>
          <w:sz w:val="20"/>
        </w:rPr>
        <w:t xml:space="preserve"> 20</w:t>
      </w:r>
      <w:r>
        <w:rPr>
          <w:rFonts w:asciiTheme="minorHAnsi" w:hAnsiTheme="minorHAnsi" w:cstheme="minorHAnsi"/>
          <w:color w:val="585858"/>
          <w:sz w:val="20"/>
        </w:rPr>
        <w:t>22</w:t>
      </w:r>
    </w:p>
    <w:tbl>
      <w:tblPr>
        <w:tblStyle w:val="TableGrid"/>
        <w:tblW w:w="102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5"/>
        <w:gridCol w:w="2155"/>
      </w:tblGrid>
      <w:tr w:rsidR="004052F5" w:rsidRPr="003A573D" w14:paraId="14664E91" w14:textId="77777777" w:rsidTr="00EC0634">
        <w:trPr>
          <w:trHeight w:val="288"/>
        </w:trPr>
        <w:tc>
          <w:tcPr>
            <w:tcW w:w="8105" w:type="dxa"/>
          </w:tcPr>
          <w:p w14:paraId="1B8A5B1A" w14:textId="66AD8981" w:rsidR="004052F5" w:rsidRPr="003A573D" w:rsidRDefault="004052F5" w:rsidP="00EC0634">
            <w:pPr>
              <w:spacing w:line="243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4471C4"/>
              </w:rPr>
              <w:t>Information Security Certificate</w:t>
            </w:r>
            <w:r w:rsidRPr="003A573D">
              <w:rPr>
                <w:rFonts w:asciiTheme="minorHAnsi" w:hAnsiTheme="minorHAnsi" w:cstheme="minorHAnsi"/>
                <w:b/>
                <w:color w:val="4471C4"/>
              </w:rPr>
              <w:t xml:space="preserve"> </w:t>
            </w:r>
            <w:r w:rsidRPr="003A573D">
              <w:rPr>
                <w:rFonts w:asciiTheme="minorHAnsi" w:hAnsiTheme="minorHAnsi" w:cstheme="minorHAnsi"/>
                <w:b/>
              </w:rPr>
              <w:t>/</w:t>
            </w:r>
            <w:r w:rsidRPr="003A573D">
              <w:rPr>
                <w:rFonts w:asciiTheme="minorHAnsi" w:hAnsiTheme="minorHAnsi" w:cstheme="minorHAnsi"/>
                <w:b/>
                <w:color w:val="4471C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DeVry University</w:t>
            </w:r>
          </w:p>
        </w:tc>
        <w:tc>
          <w:tcPr>
            <w:tcW w:w="2155" w:type="dxa"/>
          </w:tcPr>
          <w:p w14:paraId="25D5C153" w14:textId="5F0F8CB5" w:rsidR="004052F5" w:rsidRPr="003A573D" w:rsidRDefault="003E093F" w:rsidP="00EC0634">
            <w:pPr>
              <w:spacing w:line="243" w:lineRule="exact"/>
              <w:jc w:val="right"/>
              <w:rPr>
                <w:rFonts w:asciiTheme="minorHAnsi" w:hAnsiTheme="minorHAnsi" w:cstheme="minorHAnsi"/>
                <w:b/>
                <w:spacing w:val="-8"/>
              </w:rPr>
            </w:pPr>
            <w:r>
              <w:rPr>
                <w:rFonts w:asciiTheme="minorHAnsi" w:hAnsiTheme="minorHAnsi" w:cstheme="minorHAnsi"/>
                <w:b/>
              </w:rPr>
              <w:t>Naperville</w:t>
            </w:r>
            <w:r w:rsidR="004052F5" w:rsidRPr="003A573D">
              <w:rPr>
                <w:rFonts w:asciiTheme="minorHAnsi" w:hAnsiTheme="minorHAnsi" w:cstheme="minorHAnsi"/>
                <w:b/>
              </w:rPr>
              <w:t xml:space="preserve">, </w:t>
            </w:r>
            <w:r w:rsidR="004052F5">
              <w:rPr>
                <w:rFonts w:asciiTheme="minorHAnsi" w:hAnsiTheme="minorHAnsi" w:cstheme="minorHAnsi"/>
                <w:b/>
                <w:spacing w:val="-8"/>
              </w:rPr>
              <w:t>IL</w:t>
            </w:r>
          </w:p>
        </w:tc>
      </w:tr>
    </w:tbl>
    <w:p w14:paraId="31828D98" w14:textId="77777777" w:rsidR="004052F5" w:rsidRPr="00AD17FE" w:rsidRDefault="004052F5" w:rsidP="004052F5">
      <w:pPr>
        <w:spacing w:before="120" w:line="243" w:lineRule="exact"/>
        <w:jc w:val="both"/>
        <w:rPr>
          <w:rFonts w:asciiTheme="minorHAnsi" w:hAnsiTheme="minorHAnsi" w:cstheme="minorHAnsi"/>
          <w:color w:val="585858"/>
          <w:sz w:val="20"/>
        </w:rPr>
      </w:pPr>
      <w:r>
        <w:rPr>
          <w:rFonts w:asciiTheme="minorHAnsi" w:hAnsiTheme="minorHAnsi" w:cstheme="minorHAnsi"/>
          <w:color w:val="585858"/>
          <w:sz w:val="20"/>
        </w:rPr>
        <w:t>JUNE</w:t>
      </w:r>
      <w:r w:rsidRPr="00C20983">
        <w:rPr>
          <w:rFonts w:asciiTheme="minorHAnsi" w:hAnsiTheme="minorHAnsi" w:cstheme="minorHAnsi"/>
          <w:color w:val="585858"/>
          <w:sz w:val="20"/>
        </w:rPr>
        <w:t xml:space="preserve"> 20</w:t>
      </w:r>
      <w:r>
        <w:rPr>
          <w:rFonts w:asciiTheme="minorHAnsi" w:hAnsiTheme="minorHAnsi" w:cstheme="minorHAnsi"/>
          <w:color w:val="585858"/>
          <w:sz w:val="20"/>
        </w:rPr>
        <w:t>22</w:t>
      </w:r>
    </w:p>
    <w:tbl>
      <w:tblPr>
        <w:tblStyle w:val="TableGrid"/>
        <w:tblW w:w="102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5"/>
        <w:gridCol w:w="2155"/>
      </w:tblGrid>
      <w:tr w:rsidR="004052F5" w:rsidRPr="003A573D" w14:paraId="61D26BE3" w14:textId="77777777" w:rsidTr="00EC0634">
        <w:trPr>
          <w:trHeight w:val="288"/>
        </w:trPr>
        <w:tc>
          <w:tcPr>
            <w:tcW w:w="8105" w:type="dxa"/>
          </w:tcPr>
          <w:p w14:paraId="2D7077F2" w14:textId="77777777" w:rsidR="004052F5" w:rsidRDefault="004052F5" w:rsidP="00EC0634">
            <w:pPr>
              <w:spacing w:line="243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4471C4"/>
              </w:rPr>
              <w:t>Engineering Technology Certificate</w:t>
            </w:r>
            <w:r w:rsidRPr="003A573D">
              <w:rPr>
                <w:rFonts w:asciiTheme="minorHAnsi" w:hAnsiTheme="minorHAnsi" w:cstheme="minorHAnsi"/>
                <w:b/>
                <w:color w:val="4471C4"/>
              </w:rPr>
              <w:t xml:space="preserve"> </w:t>
            </w:r>
            <w:r w:rsidRPr="003A573D">
              <w:rPr>
                <w:rFonts w:asciiTheme="minorHAnsi" w:hAnsiTheme="minorHAnsi" w:cstheme="minorHAnsi"/>
                <w:b/>
              </w:rPr>
              <w:t>/</w:t>
            </w:r>
            <w:r w:rsidRPr="003A573D">
              <w:rPr>
                <w:rFonts w:asciiTheme="minorHAnsi" w:hAnsiTheme="minorHAnsi" w:cstheme="minorHAnsi"/>
                <w:b/>
                <w:color w:val="4471C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DeVry University</w:t>
            </w:r>
          </w:p>
          <w:p w14:paraId="4067249A" w14:textId="77777777" w:rsidR="00B62948" w:rsidRDefault="00B62948" w:rsidP="00EC0634">
            <w:pPr>
              <w:spacing w:line="243" w:lineRule="exact"/>
              <w:rPr>
                <w:rFonts w:asciiTheme="minorHAnsi" w:hAnsiTheme="minorHAnsi" w:cstheme="minorHAnsi"/>
                <w:b/>
              </w:rPr>
            </w:pPr>
          </w:p>
          <w:p w14:paraId="7E5A4D9F" w14:textId="77777777" w:rsidR="00CE4874" w:rsidRDefault="00B62948" w:rsidP="00EC0634">
            <w:pPr>
              <w:spacing w:line="243" w:lineRule="exact"/>
              <w:rPr>
                <w:rFonts w:asciiTheme="minorHAnsi" w:hAnsiTheme="minorHAnsi" w:cstheme="minorHAnsi"/>
                <w:b/>
              </w:rPr>
            </w:pPr>
            <w:r w:rsidRPr="00B62948">
              <w:rPr>
                <w:rFonts w:asciiTheme="minorHAnsi" w:hAnsiTheme="minorHAnsi" w:cstheme="minorHAnsi"/>
                <w:b/>
                <w:color w:val="4F81BD" w:themeColor="accent1"/>
              </w:rPr>
              <w:t xml:space="preserve">Data Analytics </w:t>
            </w:r>
            <w:r>
              <w:rPr>
                <w:rFonts w:asciiTheme="minorHAnsi" w:hAnsiTheme="minorHAnsi" w:cstheme="minorHAnsi"/>
                <w:b/>
              </w:rPr>
              <w:t xml:space="preserve">/ Estimated June 2024 / DeVry University      </w:t>
            </w:r>
          </w:p>
          <w:p w14:paraId="787EC97F" w14:textId="35DB7137" w:rsidR="00B62948" w:rsidRPr="003A573D" w:rsidRDefault="00CE4874" w:rsidP="00EC0634">
            <w:pPr>
              <w:spacing w:line="243" w:lineRule="exact"/>
              <w:rPr>
                <w:rFonts w:asciiTheme="minorHAnsi" w:hAnsiTheme="minorHAnsi" w:cstheme="minorHAnsi"/>
                <w:b/>
              </w:rPr>
            </w:pPr>
            <w:r w:rsidRPr="00CE4874">
              <w:rPr>
                <w:rFonts w:asciiTheme="minorHAnsi" w:hAnsiTheme="minorHAnsi" w:cstheme="minorHAnsi"/>
                <w:b/>
                <w:color w:val="4F81BD" w:themeColor="accent1"/>
              </w:rPr>
              <w:t xml:space="preserve">Dean’s List </w:t>
            </w:r>
            <w:r>
              <w:rPr>
                <w:rFonts w:asciiTheme="minorHAnsi" w:hAnsiTheme="minorHAnsi" w:cstheme="minorHAnsi"/>
                <w:b/>
              </w:rPr>
              <w:t>/ 2017, 2018, 2019, 2022 / DeVry University</w:t>
            </w:r>
            <w:r w:rsidR="00B62948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</w:t>
            </w:r>
          </w:p>
        </w:tc>
        <w:tc>
          <w:tcPr>
            <w:tcW w:w="2155" w:type="dxa"/>
          </w:tcPr>
          <w:p w14:paraId="4ABB50E7" w14:textId="77777777" w:rsidR="004052F5" w:rsidRDefault="003E093F" w:rsidP="00EC0634">
            <w:pPr>
              <w:spacing w:line="243" w:lineRule="exact"/>
              <w:jc w:val="right"/>
              <w:rPr>
                <w:rFonts w:asciiTheme="minorHAnsi" w:hAnsiTheme="minorHAnsi" w:cstheme="minorHAnsi"/>
                <w:b/>
                <w:spacing w:val="-8"/>
              </w:rPr>
            </w:pPr>
            <w:r>
              <w:rPr>
                <w:rFonts w:asciiTheme="minorHAnsi" w:hAnsiTheme="minorHAnsi" w:cstheme="minorHAnsi"/>
                <w:b/>
              </w:rPr>
              <w:t>Naperville</w:t>
            </w:r>
            <w:r w:rsidR="004052F5" w:rsidRPr="003A573D">
              <w:rPr>
                <w:rFonts w:asciiTheme="minorHAnsi" w:hAnsiTheme="minorHAnsi" w:cstheme="minorHAnsi"/>
                <w:b/>
              </w:rPr>
              <w:t xml:space="preserve">, </w:t>
            </w:r>
            <w:r w:rsidR="004052F5">
              <w:rPr>
                <w:rFonts w:asciiTheme="minorHAnsi" w:hAnsiTheme="minorHAnsi" w:cstheme="minorHAnsi"/>
                <w:b/>
                <w:spacing w:val="-8"/>
              </w:rPr>
              <w:t>IL</w:t>
            </w:r>
          </w:p>
          <w:p w14:paraId="1E9EC2EF" w14:textId="77777777" w:rsidR="00B62948" w:rsidRDefault="00B62948" w:rsidP="00B62948">
            <w:pPr>
              <w:spacing w:line="243" w:lineRule="exact"/>
              <w:rPr>
                <w:rFonts w:asciiTheme="minorHAnsi" w:hAnsiTheme="minorHAnsi" w:cstheme="minorHAnsi"/>
                <w:b/>
                <w:spacing w:val="-8"/>
              </w:rPr>
            </w:pPr>
            <w:r>
              <w:rPr>
                <w:rFonts w:asciiTheme="minorHAnsi" w:hAnsiTheme="minorHAnsi" w:cstheme="minorHAnsi"/>
                <w:b/>
                <w:spacing w:val="-8"/>
              </w:rPr>
              <w:t xml:space="preserve">               </w:t>
            </w:r>
          </w:p>
          <w:p w14:paraId="0492897D" w14:textId="1BCEA78E" w:rsidR="00B62948" w:rsidRDefault="00B62948" w:rsidP="00B62948">
            <w:pPr>
              <w:spacing w:line="243" w:lineRule="exact"/>
              <w:rPr>
                <w:rFonts w:asciiTheme="minorHAnsi" w:hAnsiTheme="minorHAnsi" w:cstheme="minorHAnsi"/>
                <w:b/>
                <w:spacing w:val="-8"/>
              </w:rPr>
            </w:pPr>
            <w:r>
              <w:rPr>
                <w:rFonts w:asciiTheme="minorHAnsi" w:hAnsiTheme="minorHAnsi" w:cstheme="minorHAnsi"/>
                <w:b/>
                <w:spacing w:val="-8"/>
              </w:rPr>
              <w:t xml:space="preserve">                   Naperville, IL</w:t>
            </w:r>
          </w:p>
          <w:p w14:paraId="122762C8" w14:textId="5F880012" w:rsidR="00CE4874" w:rsidRDefault="00CE4874" w:rsidP="00B62948">
            <w:pPr>
              <w:spacing w:line="243" w:lineRule="exact"/>
              <w:rPr>
                <w:rFonts w:asciiTheme="minorHAnsi" w:hAnsiTheme="minorHAnsi" w:cstheme="minorHAnsi"/>
                <w:b/>
                <w:spacing w:val="-8"/>
              </w:rPr>
            </w:pPr>
            <w:r>
              <w:rPr>
                <w:rFonts w:asciiTheme="minorHAnsi" w:hAnsiTheme="minorHAnsi" w:cstheme="minorHAnsi"/>
                <w:b/>
                <w:spacing w:val="-8"/>
              </w:rPr>
              <w:t xml:space="preserve">                   Naperville, IL</w:t>
            </w:r>
          </w:p>
          <w:p w14:paraId="3304FFB4" w14:textId="18835AC1" w:rsidR="00B62948" w:rsidRPr="003A573D" w:rsidRDefault="00B62948" w:rsidP="00B62948">
            <w:pPr>
              <w:spacing w:line="243" w:lineRule="exact"/>
              <w:rPr>
                <w:rFonts w:asciiTheme="minorHAnsi" w:hAnsiTheme="minorHAnsi" w:cstheme="minorHAnsi"/>
                <w:b/>
                <w:spacing w:val="-8"/>
              </w:rPr>
            </w:pPr>
          </w:p>
        </w:tc>
      </w:tr>
    </w:tbl>
    <w:p w14:paraId="667DC3C4" w14:textId="382426C4" w:rsidR="00AD17FE" w:rsidRDefault="003A30AE" w:rsidP="004052F5">
      <w:pPr>
        <w:spacing w:before="240"/>
        <w:rPr>
          <w:b/>
          <w:bCs/>
          <w:sz w:val="28"/>
          <w:szCs w:val="28"/>
          <w:u w:val="single"/>
        </w:rPr>
      </w:pPr>
      <w:r w:rsidRPr="00913AD9">
        <w:rPr>
          <w:b/>
          <w:bCs/>
          <w:sz w:val="28"/>
          <w:szCs w:val="28"/>
          <w:u w:val="single"/>
        </w:rPr>
        <w:t>Affiliations</w:t>
      </w:r>
    </w:p>
    <w:p w14:paraId="7E715E21" w14:textId="6A51FDAD" w:rsidR="003A30AE" w:rsidRPr="00C20983" w:rsidRDefault="003A30AE" w:rsidP="003C4EF9">
      <w:pPr>
        <w:pStyle w:val="ListParagraph"/>
        <w:numPr>
          <w:ilvl w:val="0"/>
          <w:numId w:val="10"/>
        </w:numPr>
        <w:spacing w:before="20" w:after="20" w:line="267" w:lineRule="exact"/>
        <w:ind w:left="720" w:right="210"/>
        <w:rPr>
          <w:rFonts w:asciiTheme="minorHAnsi" w:hAnsiTheme="minorHAnsi" w:cstheme="minorHAnsi"/>
          <w:sz w:val="21"/>
        </w:rPr>
      </w:pPr>
      <w:r w:rsidRPr="00C20983">
        <w:rPr>
          <w:rFonts w:asciiTheme="minorHAnsi" w:hAnsiTheme="minorHAnsi" w:cstheme="minorHAnsi"/>
          <w:sz w:val="21"/>
        </w:rPr>
        <w:t>Institute of Electrical and Electronics</w:t>
      </w:r>
      <w:r w:rsidRPr="003C4EF9">
        <w:rPr>
          <w:rFonts w:asciiTheme="minorHAnsi" w:hAnsiTheme="minorHAnsi" w:cstheme="minorHAnsi"/>
          <w:sz w:val="21"/>
        </w:rPr>
        <w:t xml:space="preserve"> </w:t>
      </w:r>
      <w:r w:rsidRPr="00C20983">
        <w:rPr>
          <w:rFonts w:asciiTheme="minorHAnsi" w:hAnsiTheme="minorHAnsi" w:cstheme="minorHAnsi"/>
          <w:sz w:val="21"/>
        </w:rPr>
        <w:t>Engineers</w:t>
      </w:r>
      <w:r>
        <w:rPr>
          <w:rFonts w:asciiTheme="minorHAnsi" w:hAnsiTheme="minorHAnsi" w:cstheme="minorHAnsi"/>
          <w:sz w:val="21"/>
        </w:rPr>
        <w:t xml:space="preserve"> (</w:t>
      </w:r>
      <w:r w:rsidRPr="00C20983">
        <w:rPr>
          <w:rFonts w:asciiTheme="minorHAnsi" w:hAnsiTheme="minorHAnsi" w:cstheme="minorHAnsi"/>
          <w:sz w:val="21"/>
        </w:rPr>
        <w:t>IEEE</w:t>
      </w:r>
      <w:r>
        <w:rPr>
          <w:rFonts w:asciiTheme="minorHAnsi" w:hAnsiTheme="minorHAnsi" w:cstheme="minorHAnsi"/>
          <w:sz w:val="21"/>
        </w:rPr>
        <w:t xml:space="preserve">) </w:t>
      </w:r>
    </w:p>
    <w:p w14:paraId="445FD2AF" w14:textId="21542E7E" w:rsidR="002A4080" w:rsidRPr="00B62948" w:rsidRDefault="004C4945" w:rsidP="00B62948">
      <w:pPr>
        <w:pStyle w:val="ListParagraph"/>
        <w:numPr>
          <w:ilvl w:val="0"/>
          <w:numId w:val="10"/>
        </w:numPr>
        <w:spacing w:before="20" w:after="20" w:line="267" w:lineRule="exact"/>
        <w:ind w:left="720" w:right="210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National Society of Leadership and Success (NSLS)</w:t>
      </w:r>
    </w:p>
    <w:p w14:paraId="28112F0E" w14:textId="78433439" w:rsidR="003A30AE" w:rsidRDefault="002A4080" w:rsidP="00AD17FE">
      <w:pPr>
        <w:pStyle w:val="ListParagraph"/>
        <w:numPr>
          <w:ilvl w:val="0"/>
          <w:numId w:val="10"/>
        </w:numPr>
        <w:spacing w:before="20" w:after="20" w:line="267" w:lineRule="exact"/>
        <w:ind w:left="720" w:right="210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Delta Mu Delta, Mu Phi Chapter – National Honor Society</w:t>
      </w:r>
    </w:p>
    <w:p w14:paraId="6582B823" w14:textId="77777777" w:rsidR="003475AB" w:rsidRDefault="003475AB" w:rsidP="003475AB">
      <w:pPr>
        <w:spacing w:before="20" w:after="20" w:line="267" w:lineRule="exact"/>
        <w:ind w:right="210"/>
        <w:rPr>
          <w:rFonts w:asciiTheme="minorHAnsi" w:hAnsiTheme="minorHAnsi" w:cstheme="minorHAnsi"/>
          <w:sz w:val="21"/>
        </w:rPr>
      </w:pPr>
    </w:p>
    <w:p w14:paraId="7A1F9864" w14:textId="77777777" w:rsidR="003475AB" w:rsidRDefault="003475AB" w:rsidP="003475AB">
      <w:pPr>
        <w:spacing w:before="20" w:after="20" w:line="267" w:lineRule="exact"/>
        <w:ind w:right="210"/>
        <w:rPr>
          <w:rFonts w:asciiTheme="minorHAnsi" w:hAnsiTheme="minorHAnsi" w:cstheme="minorHAnsi"/>
          <w:sz w:val="21"/>
        </w:rPr>
      </w:pPr>
    </w:p>
    <w:p w14:paraId="39F0B4C5" w14:textId="77777777" w:rsidR="003475AB" w:rsidRPr="003475AB" w:rsidRDefault="003475AB" w:rsidP="003475AB">
      <w:pPr>
        <w:spacing w:before="20" w:after="20" w:line="267" w:lineRule="exact"/>
        <w:ind w:right="210"/>
        <w:rPr>
          <w:rFonts w:asciiTheme="minorHAnsi" w:hAnsiTheme="minorHAnsi" w:cstheme="minorHAnsi"/>
          <w:sz w:val="21"/>
        </w:rPr>
      </w:pPr>
    </w:p>
    <w:sectPr w:rsidR="003475AB" w:rsidRPr="003475AB" w:rsidSect="00357A65">
      <w:headerReference w:type="first" r:id="rId12"/>
      <w:type w:val="continuous"/>
      <w:pgSz w:w="12240" w:h="15840"/>
      <w:pgMar w:top="720" w:right="1138" w:bottom="720" w:left="1080" w:header="706" w:footer="864" w:gutter="0"/>
      <w:cols w:space="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E329" w14:textId="77777777" w:rsidR="00357A65" w:rsidRDefault="00357A65" w:rsidP="00AC058F">
      <w:r>
        <w:separator/>
      </w:r>
    </w:p>
  </w:endnote>
  <w:endnote w:type="continuationSeparator" w:id="0">
    <w:p w14:paraId="340D5139" w14:textId="77777777" w:rsidR="00357A65" w:rsidRDefault="00357A65" w:rsidP="00AC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5140" w14:textId="77777777" w:rsidR="00357A65" w:rsidRDefault="00357A65" w:rsidP="00AC058F">
      <w:r>
        <w:separator/>
      </w:r>
    </w:p>
  </w:footnote>
  <w:footnote w:type="continuationSeparator" w:id="0">
    <w:p w14:paraId="0C2B2E6E" w14:textId="77777777" w:rsidR="00357A65" w:rsidRDefault="00357A65" w:rsidP="00AC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5B32" w14:textId="77777777" w:rsidR="00BE3F62" w:rsidRPr="00AC058F" w:rsidRDefault="00BE3F62" w:rsidP="00BE1E60">
    <w:pPr>
      <w:spacing w:line="654" w:lineRule="exact"/>
      <w:ind w:right="30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90FA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9419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9C72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D38E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2F59A6"/>
    <w:multiLevelType w:val="hybridMultilevel"/>
    <w:tmpl w:val="15EED3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7C0473"/>
    <w:multiLevelType w:val="hybridMultilevel"/>
    <w:tmpl w:val="2EC4846E"/>
    <w:lvl w:ilvl="0" w:tplc="E41A3B74">
      <w:numFmt w:val="bullet"/>
      <w:lvlText w:val="•"/>
      <w:lvlJc w:val="left"/>
      <w:pPr>
        <w:ind w:left="900" w:hanging="360"/>
      </w:pPr>
      <w:rPr>
        <w:rFonts w:asciiTheme="minorHAnsi" w:hAnsiTheme="minorHAnsi" w:cstheme="minorHAnsi"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EE453F"/>
    <w:multiLevelType w:val="hybridMultilevel"/>
    <w:tmpl w:val="A948B9F8"/>
    <w:lvl w:ilvl="0" w:tplc="1B529CE0">
      <w:numFmt w:val="bullet"/>
      <w:lvlText w:val="•"/>
      <w:lvlJc w:val="left"/>
      <w:pPr>
        <w:ind w:left="1440" w:hanging="360"/>
      </w:pPr>
      <w:rPr>
        <w:rFonts w:hint="default"/>
        <w:w w:val="100"/>
        <w:sz w:val="21"/>
        <w:szCs w:val="21"/>
        <w:lang w:val="en-US" w:eastAsia="en-US" w:bidi="en-US"/>
      </w:rPr>
    </w:lvl>
    <w:lvl w:ilvl="1" w:tplc="E2CC4880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en-US"/>
      </w:rPr>
    </w:lvl>
    <w:lvl w:ilvl="2" w:tplc="A4DADDB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en-US"/>
      </w:rPr>
    </w:lvl>
    <w:lvl w:ilvl="3" w:tplc="7A62972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4" w:tplc="183C0FC0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en-US"/>
      </w:rPr>
    </w:lvl>
    <w:lvl w:ilvl="5" w:tplc="BD7A9A9C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FA4A6A7E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en-US"/>
      </w:rPr>
    </w:lvl>
    <w:lvl w:ilvl="7" w:tplc="D95649B2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en-US"/>
      </w:rPr>
    </w:lvl>
    <w:lvl w:ilvl="8" w:tplc="91CA99F6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17A7F2A"/>
    <w:multiLevelType w:val="multilevel"/>
    <w:tmpl w:val="47B2FDF4"/>
    <w:lvl w:ilvl="0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en-U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1E21488"/>
    <w:multiLevelType w:val="hybridMultilevel"/>
    <w:tmpl w:val="D2769F2E"/>
    <w:lvl w:ilvl="0" w:tplc="1B529CE0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F178E2"/>
    <w:multiLevelType w:val="hybridMultilevel"/>
    <w:tmpl w:val="8B78DFCE"/>
    <w:lvl w:ilvl="0" w:tplc="A26A2BD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4471C4"/>
        <w:w w:val="100"/>
        <w:sz w:val="24"/>
        <w:szCs w:val="24"/>
        <w:lang w:val="en-US" w:eastAsia="en-US" w:bidi="en-US"/>
      </w:rPr>
    </w:lvl>
    <w:lvl w:ilvl="1" w:tplc="1B529CE0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en-US"/>
      </w:rPr>
    </w:lvl>
    <w:lvl w:ilvl="2" w:tplc="E47873D6"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en-US"/>
      </w:rPr>
    </w:lvl>
    <w:lvl w:ilvl="3" w:tplc="56F2FDC2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en-US"/>
      </w:rPr>
    </w:lvl>
    <w:lvl w:ilvl="4" w:tplc="97D8E0E2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en-US"/>
      </w:rPr>
    </w:lvl>
    <w:lvl w:ilvl="5" w:tplc="C3A08CB6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en-US"/>
      </w:rPr>
    </w:lvl>
    <w:lvl w:ilvl="6" w:tplc="CC903DD8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en-US"/>
      </w:rPr>
    </w:lvl>
    <w:lvl w:ilvl="7" w:tplc="D0A83208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en-US"/>
      </w:rPr>
    </w:lvl>
    <w:lvl w:ilvl="8" w:tplc="B6C88BA4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9613015"/>
    <w:multiLevelType w:val="hybridMultilevel"/>
    <w:tmpl w:val="8CFAD754"/>
    <w:lvl w:ilvl="0" w:tplc="1B529CE0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5193A7E"/>
    <w:multiLevelType w:val="hybridMultilevel"/>
    <w:tmpl w:val="886C3A4E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3B124F4E"/>
    <w:multiLevelType w:val="multilevel"/>
    <w:tmpl w:val="70C01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853B1"/>
    <w:multiLevelType w:val="hybridMultilevel"/>
    <w:tmpl w:val="F280B7A2"/>
    <w:lvl w:ilvl="0" w:tplc="1B529CE0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4A064B3"/>
    <w:multiLevelType w:val="hybridMultilevel"/>
    <w:tmpl w:val="D10C5CD4"/>
    <w:lvl w:ilvl="0" w:tplc="AEBCD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w w:val="100"/>
        <w:sz w:val="21"/>
        <w:szCs w:val="21"/>
        <w:lang w:val="en-US" w:eastAsia="en-US" w:bidi="en-US"/>
      </w:rPr>
    </w:lvl>
    <w:lvl w:ilvl="2" w:tplc="FFFFFFFF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6421985"/>
    <w:multiLevelType w:val="hybridMultilevel"/>
    <w:tmpl w:val="F864DA48"/>
    <w:lvl w:ilvl="0" w:tplc="8A78B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06DAD"/>
    <w:multiLevelType w:val="hybridMultilevel"/>
    <w:tmpl w:val="AF98ED6C"/>
    <w:lvl w:ilvl="0" w:tplc="365CCCB0">
      <w:start w:val="2"/>
      <w:numFmt w:val="upperLetter"/>
      <w:lvlText w:val="%1"/>
      <w:lvlJc w:val="left"/>
      <w:pPr>
        <w:ind w:left="575" w:hanging="396"/>
      </w:pPr>
      <w:rPr>
        <w:rFonts w:hint="default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1"/>
        <w:szCs w:val="21"/>
        <w:lang w:val="en-US" w:eastAsia="en-US" w:bidi="en-US"/>
      </w:rPr>
    </w:lvl>
    <w:lvl w:ilvl="2" w:tplc="5DC01BC4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en-US"/>
      </w:rPr>
    </w:lvl>
    <w:lvl w:ilvl="3" w:tplc="805EF52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A546F3A0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EFC86F0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en-US"/>
      </w:rPr>
    </w:lvl>
    <w:lvl w:ilvl="6" w:tplc="918C302E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en-US"/>
      </w:rPr>
    </w:lvl>
    <w:lvl w:ilvl="7" w:tplc="DB306DD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8" w:tplc="EB885A26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A676EE7"/>
    <w:multiLevelType w:val="hybridMultilevel"/>
    <w:tmpl w:val="E702DA6E"/>
    <w:lvl w:ilvl="0" w:tplc="2AE4E2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1800" w:hanging="360"/>
      </w:pPr>
      <w:rPr>
        <w:rFonts w:hint="default"/>
        <w:w w:val="100"/>
        <w:sz w:val="21"/>
        <w:szCs w:val="21"/>
        <w:lang w:val="en-US" w:eastAsia="en-US" w:bidi="en-US"/>
      </w:rPr>
    </w:lvl>
    <w:lvl w:ilvl="2" w:tplc="FFFFFFFF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5D845C1B"/>
    <w:multiLevelType w:val="hybridMultilevel"/>
    <w:tmpl w:val="93709E6C"/>
    <w:lvl w:ilvl="0" w:tplc="44FA7E9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en-US"/>
      </w:rPr>
    </w:lvl>
    <w:lvl w:ilvl="1" w:tplc="E2CC4880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en-US"/>
      </w:rPr>
    </w:lvl>
    <w:lvl w:ilvl="2" w:tplc="A4DADDB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en-US"/>
      </w:rPr>
    </w:lvl>
    <w:lvl w:ilvl="3" w:tplc="7A62972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4" w:tplc="183C0FC0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en-US"/>
      </w:rPr>
    </w:lvl>
    <w:lvl w:ilvl="5" w:tplc="BD7A9A9C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FA4A6A7E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en-US"/>
      </w:rPr>
    </w:lvl>
    <w:lvl w:ilvl="7" w:tplc="D95649B2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en-US"/>
      </w:rPr>
    </w:lvl>
    <w:lvl w:ilvl="8" w:tplc="91CA99F6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5EB8071B"/>
    <w:multiLevelType w:val="hybridMultilevel"/>
    <w:tmpl w:val="093800AA"/>
    <w:lvl w:ilvl="0" w:tplc="1B529CE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014B5"/>
    <w:multiLevelType w:val="hybridMultilevel"/>
    <w:tmpl w:val="20108B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7F42219"/>
    <w:multiLevelType w:val="hybridMultilevel"/>
    <w:tmpl w:val="0DF26BF2"/>
    <w:lvl w:ilvl="0" w:tplc="365CCCB0">
      <w:start w:val="2"/>
      <w:numFmt w:val="upperLetter"/>
      <w:lvlText w:val="%1"/>
      <w:lvlJc w:val="left"/>
      <w:pPr>
        <w:ind w:left="575" w:hanging="396"/>
      </w:pPr>
      <w:rPr>
        <w:rFonts w:hint="default"/>
        <w:lang w:val="en-US" w:eastAsia="en-US" w:bidi="en-US"/>
      </w:rPr>
    </w:lvl>
    <w:lvl w:ilvl="1" w:tplc="151ADD32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2" w:tplc="5DC01BC4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en-US"/>
      </w:rPr>
    </w:lvl>
    <w:lvl w:ilvl="3" w:tplc="805EF52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A546F3A0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EFC86F0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en-US"/>
      </w:rPr>
    </w:lvl>
    <w:lvl w:ilvl="6" w:tplc="918C302E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en-US"/>
      </w:rPr>
    </w:lvl>
    <w:lvl w:ilvl="7" w:tplc="DB306DD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8" w:tplc="EB885A26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78C57113"/>
    <w:multiLevelType w:val="hybridMultilevel"/>
    <w:tmpl w:val="4FD2B1F2"/>
    <w:lvl w:ilvl="0" w:tplc="365CCCB0">
      <w:start w:val="2"/>
      <w:numFmt w:val="upperLetter"/>
      <w:lvlText w:val="%1"/>
      <w:lvlJc w:val="left"/>
      <w:pPr>
        <w:ind w:left="575" w:hanging="396"/>
      </w:pPr>
      <w:rPr>
        <w:rFonts w:hint="default"/>
        <w:lang w:val="en-US" w:eastAsia="en-US" w:bidi="en-US"/>
      </w:rPr>
    </w:lvl>
    <w:lvl w:ilvl="1" w:tplc="1B529CE0">
      <w:numFmt w:val="bullet"/>
      <w:lvlText w:val="•"/>
      <w:lvlJc w:val="left"/>
      <w:pPr>
        <w:ind w:left="1440" w:hanging="360"/>
      </w:pPr>
      <w:rPr>
        <w:rFonts w:hint="default"/>
        <w:w w:val="100"/>
        <w:sz w:val="21"/>
        <w:szCs w:val="21"/>
        <w:lang w:val="en-US" w:eastAsia="en-US" w:bidi="en-US"/>
      </w:rPr>
    </w:lvl>
    <w:lvl w:ilvl="2" w:tplc="5DC01BC4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en-US"/>
      </w:rPr>
    </w:lvl>
    <w:lvl w:ilvl="3" w:tplc="805EF52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A546F3A0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EFC86F0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en-US"/>
      </w:rPr>
    </w:lvl>
    <w:lvl w:ilvl="6" w:tplc="918C302E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en-US"/>
      </w:rPr>
    </w:lvl>
    <w:lvl w:ilvl="7" w:tplc="DB306DD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8" w:tplc="EB885A26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7B5A0C0B"/>
    <w:multiLevelType w:val="hybridMultilevel"/>
    <w:tmpl w:val="69DEC6A0"/>
    <w:lvl w:ilvl="0" w:tplc="802E0C7A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color w:val="4471C4"/>
        <w:w w:val="100"/>
        <w:sz w:val="24"/>
        <w:szCs w:val="24"/>
        <w:lang w:val="en-US" w:eastAsia="en-US" w:bidi="en-US"/>
      </w:rPr>
    </w:lvl>
    <w:lvl w:ilvl="1" w:tplc="EFA4E9BE">
      <w:numFmt w:val="bullet"/>
      <w:lvlText w:val="•"/>
      <w:lvlJc w:val="left"/>
      <w:pPr>
        <w:ind w:left="764" w:hanging="360"/>
      </w:pPr>
      <w:rPr>
        <w:rFonts w:hint="default"/>
        <w:lang w:val="en-US" w:eastAsia="en-US" w:bidi="en-US"/>
      </w:rPr>
    </w:lvl>
    <w:lvl w:ilvl="2" w:tplc="CD06D2B8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3" w:tplc="8272EF2E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en-US"/>
      </w:rPr>
    </w:lvl>
    <w:lvl w:ilvl="4" w:tplc="3720532E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en-US"/>
      </w:rPr>
    </w:lvl>
    <w:lvl w:ilvl="5" w:tplc="7F685772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en-US"/>
      </w:rPr>
    </w:lvl>
    <w:lvl w:ilvl="6" w:tplc="3DDC8AEE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7" w:tplc="5E0C520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en-US"/>
      </w:rPr>
    </w:lvl>
    <w:lvl w:ilvl="8" w:tplc="9E36216E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7BEE22A5"/>
    <w:multiLevelType w:val="hybridMultilevel"/>
    <w:tmpl w:val="2FFE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E19A1"/>
    <w:multiLevelType w:val="hybridMultilevel"/>
    <w:tmpl w:val="CB6EC4BC"/>
    <w:lvl w:ilvl="0" w:tplc="1B529CE0">
      <w:numFmt w:val="bullet"/>
      <w:lvlText w:val="•"/>
      <w:lvlJc w:val="left"/>
      <w:pPr>
        <w:ind w:left="9825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85" w:hanging="360"/>
      </w:pPr>
      <w:rPr>
        <w:rFonts w:ascii="Wingdings" w:hAnsi="Wingdings" w:hint="default"/>
      </w:rPr>
    </w:lvl>
  </w:abstractNum>
  <w:num w:numId="1" w16cid:durableId="1349209432">
    <w:abstractNumId w:val="9"/>
  </w:num>
  <w:num w:numId="2" w16cid:durableId="60520588">
    <w:abstractNumId w:val="18"/>
  </w:num>
  <w:num w:numId="3" w16cid:durableId="1074467980">
    <w:abstractNumId w:val="21"/>
  </w:num>
  <w:num w:numId="4" w16cid:durableId="2103135699">
    <w:abstractNumId w:val="23"/>
  </w:num>
  <w:num w:numId="5" w16cid:durableId="2125269448">
    <w:abstractNumId w:val="5"/>
  </w:num>
  <w:num w:numId="6" w16cid:durableId="566496731">
    <w:abstractNumId w:val="8"/>
  </w:num>
  <w:num w:numId="7" w16cid:durableId="1693913469">
    <w:abstractNumId w:val="10"/>
  </w:num>
  <w:num w:numId="8" w16cid:durableId="690690285">
    <w:abstractNumId w:val="13"/>
  </w:num>
  <w:num w:numId="9" w16cid:durableId="855075467">
    <w:abstractNumId w:val="25"/>
  </w:num>
  <w:num w:numId="10" w16cid:durableId="540093825">
    <w:abstractNumId w:val="6"/>
  </w:num>
  <w:num w:numId="11" w16cid:durableId="1429542082">
    <w:abstractNumId w:val="19"/>
  </w:num>
  <w:num w:numId="12" w16cid:durableId="1323436653">
    <w:abstractNumId w:val="16"/>
  </w:num>
  <w:num w:numId="13" w16cid:durableId="1832866812">
    <w:abstractNumId w:val="22"/>
  </w:num>
  <w:num w:numId="14" w16cid:durableId="1525366501">
    <w:abstractNumId w:val="24"/>
  </w:num>
  <w:num w:numId="15" w16cid:durableId="653609443">
    <w:abstractNumId w:val="20"/>
  </w:num>
  <w:num w:numId="16" w16cid:durableId="428082060">
    <w:abstractNumId w:val="4"/>
  </w:num>
  <w:num w:numId="17" w16cid:durableId="1898978399">
    <w:abstractNumId w:val="11"/>
  </w:num>
  <w:num w:numId="18" w16cid:durableId="662394956">
    <w:abstractNumId w:val="13"/>
  </w:num>
  <w:num w:numId="19" w16cid:durableId="142938181">
    <w:abstractNumId w:val="15"/>
  </w:num>
  <w:num w:numId="20" w16cid:durableId="1277370893">
    <w:abstractNumId w:val="7"/>
  </w:num>
  <w:num w:numId="21" w16cid:durableId="2113891669">
    <w:abstractNumId w:val="12"/>
  </w:num>
  <w:num w:numId="22" w16cid:durableId="709956034">
    <w:abstractNumId w:val="17"/>
  </w:num>
  <w:num w:numId="23" w16cid:durableId="924143795">
    <w:abstractNumId w:val="14"/>
  </w:num>
  <w:num w:numId="24" w16cid:durableId="1086730291">
    <w:abstractNumId w:val="3"/>
  </w:num>
  <w:num w:numId="25" w16cid:durableId="709574163">
    <w:abstractNumId w:val="1"/>
  </w:num>
  <w:num w:numId="26" w16cid:durableId="2034185155">
    <w:abstractNumId w:val="0"/>
  </w:num>
  <w:num w:numId="27" w16cid:durableId="80223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03"/>
    <w:rsid w:val="000007AA"/>
    <w:rsid w:val="000142D4"/>
    <w:rsid w:val="00020B16"/>
    <w:rsid w:val="00027D1E"/>
    <w:rsid w:val="0004697B"/>
    <w:rsid w:val="00047DCB"/>
    <w:rsid w:val="00056696"/>
    <w:rsid w:val="000667D2"/>
    <w:rsid w:val="00072398"/>
    <w:rsid w:val="00080F76"/>
    <w:rsid w:val="000822CF"/>
    <w:rsid w:val="000A1BA8"/>
    <w:rsid w:val="000C6885"/>
    <w:rsid w:val="000E1796"/>
    <w:rsid w:val="000F0342"/>
    <w:rsid w:val="000F1A6D"/>
    <w:rsid w:val="000F48F3"/>
    <w:rsid w:val="00114DFC"/>
    <w:rsid w:val="0012098E"/>
    <w:rsid w:val="0012259E"/>
    <w:rsid w:val="00125BFF"/>
    <w:rsid w:val="001300B3"/>
    <w:rsid w:val="00134149"/>
    <w:rsid w:val="00136774"/>
    <w:rsid w:val="00136C68"/>
    <w:rsid w:val="001500E2"/>
    <w:rsid w:val="00154199"/>
    <w:rsid w:val="00161A96"/>
    <w:rsid w:val="00172690"/>
    <w:rsid w:val="00175305"/>
    <w:rsid w:val="00182754"/>
    <w:rsid w:val="001912AE"/>
    <w:rsid w:val="0019325A"/>
    <w:rsid w:val="00196498"/>
    <w:rsid w:val="00196A4C"/>
    <w:rsid w:val="00196AD7"/>
    <w:rsid w:val="001A3FAF"/>
    <w:rsid w:val="001C379C"/>
    <w:rsid w:val="001C4BBF"/>
    <w:rsid w:val="001E21A3"/>
    <w:rsid w:val="001E6F8D"/>
    <w:rsid w:val="001F10E8"/>
    <w:rsid w:val="0022196B"/>
    <w:rsid w:val="002225B9"/>
    <w:rsid w:val="00231108"/>
    <w:rsid w:val="00234EEE"/>
    <w:rsid w:val="00243E16"/>
    <w:rsid w:val="00256820"/>
    <w:rsid w:val="00274DB5"/>
    <w:rsid w:val="00280D66"/>
    <w:rsid w:val="002872E8"/>
    <w:rsid w:val="002A4080"/>
    <w:rsid w:val="002A5FBE"/>
    <w:rsid w:val="002C044A"/>
    <w:rsid w:val="002C337C"/>
    <w:rsid w:val="002F0C16"/>
    <w:rsid w:val="002F47FA"/>
    <w:rsid w:val="002F48AE"/>
    <w:rsid w:val="00304845"/>
    <w:rsid w:val="00313CC7"/>
    <w:rsid w:val="003209AA"/>
    <w:rsid w:val="00320DC8"/>
    <w:rsid w:val="0034239C"/>
    <w:rsid w:val="003475AB"/>
    <w:rsid w:val="00357A65"/>
    <w:rsid w:val="00360C62"/>
    <w:rsid w:val="0037189F"/>
    <w:rsid w:val="003719EE"/>
    <w:rsid w:val="003728D2"/>
    <w:rsid w:val="00372EE2"/>
    <w:rsid w:val="00390E75"/>
    <w:rsid w:val="00394B22"/>
    <w:rsid w:val="003A2B3D"/>
    <w:rsid w:val="003A30AE"/>
    <w:rsid w:val="003A573D"/>
    <w:rsid w:val="003B13B9"/>
    <w:rsid w:val="003B4486"/>
    <w:rsid w:val="003C0521"/>
    <w:rsid w:val="003C2A61"/>
    <w:rsid w:val="003C2E0E"/>
    <w:rsid w:val="003C4EF9"/>
    <w:rsid w:val="003C7C31"/>
    <w:rsid w:val="003C7CF6"/>
    <w:rsid w:val="003D6159"/>
    <w:rsid w:val="003E093F"/>
    <w:rsid w:val="003E4AEB"/>
    <w:rsid w:val="004052F5"/>
    <w:rsid w:val="00407179"/>
    <w:rsid w:val="00413522"/>
    <w:rsid w:val="00421DA2"/>
    <w:rsid w:val="004228AC"/>
    <w:rsid w:val="00432859"/>
    <w:rsid w:val="00447B34"/>
    <w:rsid w:val="00450524"/>
    <w:rsid w:val="004571B9"/>
    <w:rsid w:val="00457826"/>
    <w:rsid w:val="004926E6"/>
    <w:rsid w:val="00494AEB"/>
    <w:rsid w:val="00495799"/>
    <w:rsid w:val="004970C5"/>
    <w:rsid w:val="004A0777"/>
    <w:rsid w:val="004A231B"/>
    <w:rsid w:val="004B0CAB"/>
    <w:rsid w:val="004B216F"/>
    <w:rsid w:val="004B5206"/>
    <w:rsid w:val="004B7CAE"/>
    <w:rsid w:val="004C342F"/>
    <w:rsid w:val="004C4945"/>
    <w:rsid w:val="004E29B4"/>
    <w:rsid w:val="004E66FB"/>
    <w:rsid w:val="005013E3"/>
    <w:rsid w:val="005103CB"/>
    <w:rsid w:val="005142F5"/>
    <w:rsid w:val="00557A3A"/>
    <w:rsid w:val="00576FEE"/>
    <w:rsid w:val="005772B4"/>
    <w:rsid w:val="00586EF2"/>
    <w:rsid w:val="00587A44"/>
    <w:rsid w:val="00596F1F"/>
    <w:rsid w:val="0059763A"/>
    <w:rsid w:val="005A189C"/>
    <w:rsid w:val="005A567B"/>
    <w:rsid w:val="005A7A27"/>
    <w:rsid w:val="005C6A41"/>
    <w:rsid w:val="005F5EEC"/>
    <w:rsid w:val="00600A89"/>
    <w:rsid w:val="00603EAA"/>
    <w:rsid w:val="00607035"/>
    <w:rsid w:val="00612E58"/>
    <w:rsid w:val="006245A0"/>
    <w:rsid w:val="006254C6"/>
    <w:rsid w:val="00634094"/>
    <w:rsid w:val="0064516F"/>
    <w:rsid w:val="00662F9E"/>
    <w:rsid w:val="00663492"/>
    <w:rsid w:val="00667B7E"/>
    <w:rsid w:val="00681D2E"/>
    <w:rsid w:val="00695ADE"/>
    <w:rsid w:val="006B0D52"/>
    <w:rsid w:val="006B2E28"/>
    <w:rsid w:val="006D19C8"/>
    <w:rsid w:val="006D2E4E"/>
    <w:rsid w:val="006E28E6"/>
    <w:rsid w:val="006E38FC"/>
    <w:rsid w:val="006E7A95"/>
    <w:rsid w:val="006F164C"/>
    <w:rsid w:val="007126A2"/>
    <w:rsid w:val="007152CA"/>
    <w:rsid w:val="00717D40"/>
    <w:rsid w:val="007402B6"/>
    <w:rsid w:val="00750033"/>
    <w:rsid w:val="007559D3"/>
    <w:rsid w:val="00757509"/>
    <w:rsid w:val="00763B9F"/>
    <w:rsid w:val="00774B09"/>
    <w:rsid w:val="00784AAC"/>
    <w:rsid w:val="00786DB0"/>
    <w:rsid w:val="007C10AA"/>
    <w:rsid w:val="007C3F52"/>
    <w:rsid w:val="007C4ABE"/>
    <w:rsid w:val="007E4361"/>
    <w:rsid w:val="0081286A"/>
    <w:rsid w:val="00830E22"/>
    <w:rsid w:val="0083455F"/>
    <w:rsid w:val="00835703"/>
    <w:rsid w:val="0083655C"/>
    <w:rsid w:val="00857EA2"/>
    <w:rsid w:val="00860E55"/>
    <w:rsid w:val="00872F6C"/>
    <w:rsid w:val="008779AE"/>
    <w:rsid w:val="0088476F"/>
    <w:rsid w:val="008A20C8"/>
    <w:rsid w:val="008C5FD9"/>
    <w:rsid w:val="008C76CC"/>
    <w:rsid w:val="008E46CD"/>
    <w:rsid w:val="008F2D17"/>
    <w:rsid w:val="00913AD9"/>
    <w:rsid w:val="00920689"/>
    <w:rsid w:val="00923430"/>
    <w:rsid w:val="009316ED"/>
    <w:rsid w:val="00931F99"/>
    <w:rsid w:val="009335C4"/>
    <w:rsid w:val="009402B3"/>
    <w:rsid w:val="009457D5"/>
    <w:rsid w:val="00945DD7"/>
    <w:rsid w:val="00964750"/>
    <w:rsid w:val="009666A8"/>
    <w:rsid w:val="009701FD"/>
    <w:rsid w:val="009714EC"/>
    <w:rsid w:val="009759AC"/>
    <w:rsid w:val="00982D2B"/>
    <w:rsid w:val="00986516"/>
    <w:rsid w:val="00986B62"/>
    <w:rsid w:val="009B39A6"/>
    <w:rsid w:val="009B55D5"/>
    <w:rsid w:val="009C4A0D"/>
    <w:rsid w:val="009C73CF"/>
    <w:rsid w:val="009E1B95"/>
    <w:rsid w:val="009E38FA"/>
    <w:rsid w:val="009E4BA0"/>
    <w:rsid w:val="009E7665"/>
    <w:rsid w:val="009F2A44"/>
    <w:rsid w:val="00A0020A"/>
    <w:rsid w:val="00A056B1"/>
    <w:rsid w:val="00A11A7C"/>
    <w:rsid w:val="00A13B6F"/>
    <w:rsid w:val="00A15010"/>
    <w:rsid w:val="00A36710"/>
    <w:rsid w:val="00A436A1"/>
    <w:rsid w:val="00A4572F"/>
    <w:rsid w:val="00A47637"/>
    <w:rsid w:val="00A52922"/>
    <w:rsid w:val="00A552D3"/>
    <w:rsid w:val="00A7243C"/>
    <w:rsid w:val="00A769BB"/>
    <w:rsid w:val="00A77CC8"/>
    <w:rsid w:val="00A94D3A"/>
    <w:rsid w:val="00AA0E9C"/>
    <w:rsid w:val="00AB4F1C"/>
    <w:rsid w:val="00AC058F"/>
    <w:rsid w:val="00AC06C4"/>
    <w:rsid w:val="00AD17FE"/>
    <w:rsid w:val="00AD59B4"/>
    <w:rsid w:val="00AE5706"/>
    <w:rsid w:val="00AE62A8"/>
    <w:rsid w:val="00AF1E30"/>
    <w:rsid w:val="00AF79C1"/>
    <w:rsid w:val="00B11B80"/>
    <w:rsid w:val="00B167C1"/>
    <w:rsid w:val="00B16FCB"/>
    <w:rsid w:val="00B17A0A"/>
    <w:rsid w:val="00B31AE5"/>
    <w:rsid w:val="00B3746C"/>
    <w:rsid w:val="00B4736F"/>
    <w:rsid w:val="00B577C7"/>
    <w:rsid w:val="00B62948"/>
    <w:rsid w:val="00B645B8"/>
    <w:rsid w:val="00B65C53"/>
    <w:rsid w:val="00B72BDA"/>
    <w:rsid w:val="00B72E88"/>
    <w:rsid w:val="00B75EB0"/>
    <w:rsid w:val="00B83CAE"/>
    <w:rsid w:val="00BA0C47"/>
    <w:rsid w:val="00BA1B75"/>
    <w:rsid w:val="00BA253B"/>
    <w:rsid w:val="00BC425C"/>
    <w:rsid w:val="00BE1E60"/>
    <w:rsid w:val="00BE3F62"/>
    <w:rsid w:val="00BF2D59"/>
    <w:rsid w:val="00C05BBE"/>
    <w:rsid w:val="00C06A98"/>
    <w:rsid w:val="00C07916"/>
    <w:rsid w:val="00C11605"/>
    <w:rsid w:val="00C13918"/>
    <w:rsid w:val="00C14ABB"/>
    <w:rsid w:val="00C20983"/>
    <w:rsid w:val="00C21D4D"/>
    <w:rsid w:val="00C26F3A"/>
    <w:rsid w:val="00C311BB"/>
    <w:rsid w:val="00C55685"/>
    <w:rsid w:val="00C90750"/>
    <w:rsid w:val="00CA5E99"/>
    <w:rsid w:val="00CB04CF"/>
    <w:rsid w:val="00CC17FF"/>
    <w:rsid w:val="00CC483A"/>
    <w:rsid w:val="00CD2275"/>
    <w:rsid w:val="00CD3CA8"/>
    <w:rsid w:val="00CD5DF7"/>
    <w:rsid w:val="00CE4874"/>
    <w:rsid w:val="00D230F4"/>
    <w:rsid w:val="00D25B27"/>
    <w:rsid w:val="00D2672F"/>
    <w:rsid w:val="00D267C5"/>
    <w:rsid w:val="00D36324"/>
    <w:rsid w:val="00D5195E"/>
    <w:rsid w:val="00D61A77"/>
    <w:rsid w:val="00D62FA9"/>
    <w:rsid w:val="00D735F1"/>
    <w:rsid w:val="00D8502F"/>
    <w:rsid w:val="00D90342"/>
    <w:rsid w:val="00DA7BB3"/>
    <w:rsid w:val="00DB2851"/>
    <w:rsid w:val="00DB4BEB"/>
    <w:rsid w:val="00DB5F51"/>
    <w:rsid w:val="00DB676B"/>
    <w:rsid w:val="00DF3A27"/>
    <w:rsid w:val="00E0490D"/>
    <w:rsid w:val="00E0753F"/>
    <w:rsid w:val="00E203AB"/>
    <w:rsid w:val="00E229F5"/>
    <w:rsid w:val="00E3447B"/>
    <w:rsid w:val="00E433F3"/>
    <w:rsid w:val="00E67F8D"/>
    <w:rsid w:val="00E76333"/>
    <w:rsid w:val="00E95548"/>
    <w:rsid w:val="00EC6F66"/>
    <w:rsid w:val="00ED2C3F"/>
    <w:rsid w:val="00EE28F1"/>
    <w:rsid w:val="00EF771F"/>
    <w:rsid w:val="00F026A6"/>
    <w:rsid w:val="00F038BE"/>
    <w:rsid w:val="00F2177F"/>
    <w:rsid w:val="00F31B44"/>
    <w:rsid w:val="00F332AC"/>
    <w:rsid w:val="00F404DA"/>
    <w:rsid w:val="00F417D7"/>
    <w:rsid w:val="00F57858"/>
    <w:rsid w:val="00F57888"/>
    <w:rsid w:val="00F649E4"/>
    <w:rsid w:val="00F71475"/>
    <w:rsid w:val="00F86850"/>
    <w:rsid w:val="00FA502B"/>
    <w:rsid w:val="00FC0AFC"/>
    <w:rsid w:val="00FC322D"/>
    <w:rsid w:val="00FE76FB"/>
    <w:rsid w:val="00FF1078"/>
    <w:rsid w:val="00FF330C"/>
    <w:rsid w:val="00FF3928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F9078"/>
  <w15:docId w15:val="{4FE19822-E8B9-46C9-BCF8-BEAE20D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74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80"/>
      <w:jc w:val="both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45"/>
      <w:ind w:left="180"/>
      <w:outlineLvl w:val="1"/>
    </w:pPr>
    <w:rPr>
      <w:rFonts w:ascii="Calibri Light" w:eastAsia="Calibri Light" w:hAnsi="Calibri Light" w:cs="Calibri Light"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8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4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671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10"/>
    <w:rPr>
      <w:rFonts w:ascii="Times New Roman" w:eastAsia="Calibri" w:hAnsi="Times New Roman" w:cs="Times New Roman"/>
      <w:sz w:val="18"/>
      <w:szCs w:val="18"/>
      <w:lang w:bidi="en-US"/>
    </w:rPr>
  </w:style>
  <w:style w:type="paragraph" w:customStyle="1" w:styleId="Default">
    <w:name w:val="Default"/>
    <w:rsid w:val="00612E58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05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5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0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58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0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58F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04845"/>
    <w:rPr>
      <w:rFonts w:ascii="Calibri" w:eastAsia="Calibri" w:hAnsi="Calibri" w:cs="Calibri"/>
      <w:sz w:val="21"/>
      <w:szCs w:val="21"/>
      <w:lang w:bidi="en-US"/>
    </w:rPr>
  </w:style>
  <w:style w:type="table" w:styleId="TableGrid">
    <w:name w:val="Table Grid"/>
    <w:basedOn w:val="TableNormal"/>
    <w:uiPriority w:val="39"/>
    <w:rsid w:val="0031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2F48AE"/>
  </w:style>
  <w:style w:type="character" w:styleId="UnresolvedMention">
    <w:name w:val="Unresolved Mention"/>
    <w:basedOn w:val="DefaultParagraphFont"/>
    <w:uiPriority w:val="99"/>
    <w:semiHidden/>
    <w:unhideWhenUsed/>
    <w:rsid w:val="003C05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6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yFrazie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lisayfrazi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sayFrazi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isayfrazi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E837F-1841-4034-A992-2C4ADFD1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1159</Words>
  <Characters>5543</Characters>
  <Application>Microsoft Office Word</Application>
  <DocSecurity>0</DocSecurity>
  <Lines>1385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FRAZIER</dc:creator>
  <cp:keywords/>
  <dc:description/>
  <cp:lastModifiedBy>LISA FRAZIER</cp:lastModifiedBy>
  <cp:revision>2</cp:revision>
  <cp:lastPrinted>2020-03-06T20:57:00Z</cp:lastPrinted>
  <dcterms:created xsi:type="dcterms:W3CDTF">2024-04-23T18:54:00Z</dcterms:created>
  <dcterms:modified xsi:type="dcterms:W3CDTF">2024-04-23T18:54:00Z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LastSaved">
    <vt:filetime>2019-07-08T00:00:00Z</vt:filetime>
  </property>
</Properties>
</file>